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0A26" w14:textId="25F1F22C" w:rsidR="00555ED2" w:rsidRPr="00E17FFC" w:rsidRDefault="00E17FFC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E17FFC">
        <w:rPr>
          <w:rFonts w:ascii="Arial" w:hAnsi="Arial" w:cs="Arial"/>
          <w:b/>
          <w:bCs/>
          <w:sz w:val="24"/>
          <w:szCs w:val="24"/>
        </w:rPr>
        <w:t>P</w:t>
      </w:r>
      <w:r w:rsidR="00555ED2" w:rsidRPr="00E17FFC">
        <w:rPr>
          <w:rFonts w:ascii="Arial" w:hAnsi="Arial" w:cs="Arial"/>
          <w:b/>
          <w:bCs/>
          <w:sz w:val="24"/>
          <w:szCs w:val="24"/>
        </w:rPr>
        <w:t>asta grundopskrift</w:t>
      </w:r>
    </w:p>
    <w:p w14:paraId="258EABF5" w14:textId="77777777" w:rsidR="00555ED2" w:rsidRPr="00E17FFC" w:rsidRDefault="00696A6C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7981D8A8" w14:textId="77777777" w:rsidR="00E17FFC" w:rsidRDefault="00E17FFC" w:rsidP="00555ED2">
      <w:pPr>
        <w:pStyle w:val="Almindeligtekst"/>
        <w:rPr>
          <w:rFonts w:ascii="Arial" w:hAnsi="Arial" w:cs="Arial"/>
          <w:sz w:val="20"/>
          <w:szCs w:val="20"/>
        </w:rPr>
        <w:sectPr w:rsidR="00E17FFC" w:rsidSect="00AB31FF"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4AB3E42F" w14:textId="33F95B32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25</w:t>
      </w:r>
      <w:r w:rsidR="00696A6C" w:rsidRPr="00E17FFC">
        <w:rPr>
          <w:rFonts w:ascii="Arial" w:hAnsi="Arial" w:cs="Arial"/>
          <w:sz w:val="20"/>
          <w:szCs w:val="20"/>
        </w:rPr>
        <w:t>0</w:t>
      </w:r>
      <w:r w:rsidRPr="00E17FFC">
        <w:rPr>
          <w:rFonts w:ascii="Arial" w:hAnsi="Arial" w:cs="Arial"/>
          <w:sz w:val="20"/>
          <w:szCs w:val="20"/>
        </w:rPr>
        <w:t>g hvede</w:t>
      </w:r>
      <w:r w:rsidR="00696A6C" w:rsidRPr="00E17FFC">
        <w:rPr>
          <w:rFonts w:ascii="Arial" w:hAnsi="Arial" w:cs="Arial"/>
          <w:sz w:val="20"/>
          <w:szCs w:val="20"/>
        </w:rPr>
        <w:t>mel</w:t>
      </w:r>
    </w:p>
    <w:p w14:paraId="2628B9E3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2</w:t>
      </w:r>
      <w:r w:rsidR="00696A6C" w:rsidRPr="00E17FFC">
        <w:rPr>
          <w:rFonts w:ascii="Arial" w:hAnsi="Arial" w:cs="Arial"/>
          <w:sz w:val="20"/>
          <w:szCs w:val="20"/>
        </w:rPr>
        <w:t>50</w:t>
      </w:r>
      <w:r w:rsidRPr="00E17FFC">
        <w:rPr>
          <w:rFonts w:ascii="Arial" w:hAnsi="Arial" w:cs="Arial"/>
          <w:sz w:val="20"/>
          <w:szCs w:val="20"/>
        </w:rPr>
        <w:t>g</w:t>
      </w:r>
      <w:r w:rsidR="00696A6C" w:rsidRPr="00E17FFC">
        <w:rPr>
          <w:rFonts w:ascii="Arial" w:hAnsi="Arial" w:cs="Arial"/>
          <w:sz w:val="20"/>
          <w:szCs w:val="20"/>
        </w:rPr>
        <w:t xml:space="preserve"> durum</w:t>
      </w:r>
      <w:r w:rsidRPr="00E17FFC">
        <w:rPr>
          <w:rFonts w:ascii="Arial" w:hAnsi="Arial" w:cs="Arial"/>
          <w:sz w:val="20"/>
          <w:szCs w:val="20"/>
        </w:rPr>
        <w:t xml:space="preserve">mel (kan om nødvendigt erstattes af hvedemel) </w:t>
      </w:r>
    </w:p>
    <w:p w14:paraId="39DDC378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3</w:t>
      </w:r>
      <w:r w:rsidR="00696A6C" w:rsidRPr="00E17FFC">
        <w:rPr>
          <w:rFonts w:ascii="Arial" w:hAnsi="Arial" w:cs="Arial"/>
          <w:sz w:val="20"/>
          <w:szCs w:val="20"/>
        </w:rPr>
        <w:t xml:space="preserve"> store æg</w:t>
      </w:r>
    </w:p>
    <w:p w14:paraId="76698AF9" w14:textId="395E3B08" w:rsidR="00555ED2" w:rsidRPr="00E17FFC" w:rsidRDefault="00696A6C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8 æggeblommer</w:t>
      </w:r>
      <w:r w:rsidR="00555ED2" w:rsidRPr="00E17FFC">
        <w:rPr>
          <w:rFonts w:ascii="Arial" w:hAnsi="Arial" w:cs="Arial"/>
          <w:sz w:val="20"/>
          <w:szCs w:val="20"/>
        </w:rPr>
        <w:t xml:space="preserve"> </w:t>
      </w:r>
    </w:p>
    <w:p w14:paraId="0547E601" w14:textId="0E743BE4" w:rsidR="00696A6C" w:rsidRPr="00E17FFC" w:rsidRDefault="00696A6C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3D19CB6B" w14:textId="1C2A58EC" w:rsidR="00696A6C" w:rsidRPr="00E17FFC" w:rsidRDefault="00E17FFC" w:rsidP="00555ED2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555ED2" w:rsidRPr="00E17FFC">
        <w:rPr>
          <w:rFonts w:ascii="Arial" w:hAnsi="Arial" w:cs="Arial"/>
          <w:sz w:val="20"/>
          <w:szCs w:val="20"/>
        </w:rPr>
        <w:t xml:space="preserve">Hæld begge meltyper på en ren bordplade, lav en fordybning i midten og fyld op med æg og æggeblommer. </w:t>
      </w:r>
    </w:p>
    <w:p w14:paraId="368E1D96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Bryd æggene med en gaffel og bland med melet. </w:t>
      </w:r>
    </w:p>
    <w:p w14:paraId="1554465F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Når konsistensen begynder at blive fast, æltes videre med hænderne, til dejen er blød, glat og elastisk med en blank overflade. </w:t>
      </w:r>
    </w:p>
    <w:p w14:paraId="4A056060" w14:textId="0511C236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Pak dejen i husholdningsfilm og læg den på køl.</w:t>
      </w:r>
    </w:p>
    <w:p w14:paraId="519BAC90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Jeg brugeren hånd</w:t>
      </w:r>
      <w:r w:rsidR="00696A6C" w:rsidRPr="00E17FFC">
        <w:rPr>
          <w:rFonts w:ascii="Arial" w:hAnsi="Arial" w:cs="Arial"/>
          <w:sz w:val="20"/>
          <w:szCs w:val="20"/>
        </w:rPr>
        <w:t xml:space="preserve"> </w:t>
      </w:r>
      <w:r w:rsidRPr="00E17FFC">
        <w:rPr>
          <w:rFonts w:ascii="Arial" w:hAnsi="Arial" w:cs="Arial"/>
          <w:sz w:val="20"/>
          <w:szCs w:val="20"/>
        </w:rPr>
        <w:t xml:space="preserve">pastamaskine til udrulning af dejen i 10 cm brede, tynde plader. </w:t>
      </w:r>
    </w:p>
    <w:p w14:paraId="24EDC56D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Prøv at få fat i sådan én, de er fremragende, går sjældent i stykker og kan fås for under 500</w:t>
      </w:r>
      <w:r w:rsidR="00696A6C" w:rsidRPr="00E17FFC">
        <w:rPr>
          <w:rFonts w:ascii="Arial" w:hAnsi="Arial" w:cs="Arial"/>
          <w:sz w:val="20"/>
          <w:szCs w:val="20"/>
        </w:rPr>
        <w:t xml:space="preserve"> </w:t>
      </w:r>
      <w:r w:rsidRPr="00E17FFC">
        <w:rPr>
          <w:rFonts w:ascii="Arial" w:hAnsi="Arial" w:cs="Arial"/>
          <w:sz w:val="20"/>
          <w:szCs w:val="20"/>
        </w:rPr>
        <w:t xml:space="preserve">kroner. </w:t>
      </w:r>
    </w:p>
    <w:p w14:paraId="4874582D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Man kan selvfølgelig også bruge en kagerulle, men så tager det væsentlig længere tid at rulle dejen helt tynd. </w:t>
      </w:r>
    </w:p>
    <w:p w14:paraId="4C01BCDD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Del dejen op i 4 kugler og dæk dem til. </w:t>
      </w:r>
    </w:p>
    <w:p w14:paraId="17F83781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Arbejd</w:t>
      </w:r>
      <w:r w:rsidR="00696A6C" w:rsidRPr="00E17FFC">
        <w:rPr>
          <w:rFonts w:ascii="Arial" w:hAnsi="Arial" w:cs="Arial"/>
          <w:sz w:val="20"/>
          <w:szCs w:val="20"/>
        </w:rPr>
        <w:t xml:space="preserve"> </w:t>
      </w:r>
      <w:r w:rsidRPr="00E17FFC">
        <w:rPr>
          <w:rFonts w:ascii="Arial" w:hAnsi="Arial" w:cs="Arial"/>
          <w:sz w:val="20"/>
          <w:szCs w:val="20"/>
        </w:rPr>
        <w:t xml:space="preserve">med én kugle ad gangen, pres den lidt flad med hånden og kør den så igennem pastamaskinens tykkeste rille. </w:t>
      </w:r>
    </w:p>
    <w:p w14:paraId="51EF57D6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Læg dejen sammen på midten, drys lidt mel på begge sider og kør den atter gennem maskinen på tyndere og tyndere rille. </w:t>
      </w:r>
    </w:p>
    <w:p w14:paraId="19FACB95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Fortsæt på denne måde - som regel 4-5 gange, til pastapladerne er 1-2 mm tykke afhængigt at, hvad pastaen skal bruges til. </w:t>
      </w:r>
    </w:p>
    <w:p w14:paraId="3005B392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Det kræver lidt øvelse, men når man først har lært det, så er pasta bare lige noget, man smækker sammen. </w:t>
      </w:r>
    </w:p>
    <w:p w14:paraId="158440DA" w14:textId="77777777" w:rsidR="00696A6C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Det gælder blot om at finde ud at, hvordan pasta reagerer. </w:t>
      </w:r>
    </w:p>
    <w:p w14:paraId="4B4F2EB2" w14:textId="4C24195C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Pastaen kan holde sig frisk på køl </w:t>
      </w:r>
      <w:r w:rsidR="00696A6C" w:rsidRPr="00E17FFC">
        <w:rPr>
          <w:rFonts w:ascii="Arial" w:hAnsi="Arial" w:cs="Arial"/>
          <w:sz w:val="20"/>
          <w:szCs w:val="20"/>
        </w:rPr>
        <w:t>0,5</w:t>
      </w:r>
      <w:r w:rsidRPr="00E17FFC">
        <w:rPr>
          <w:rFonts w:ascii="Arial" w:hAnsi="Arial" w:cs="Arial"/>
          <w:sz w:val="20"/>
          <w:szCs w:val="20"/>
        </w:rPr>
        <w:t xml:space="preserve"> dag, men man kan også tørre den og opbevare den i lufttætte beholdere.</w:t>
      </w:r>
    </w:p>
    <w:p w14:paraId="0561A7EF" w14:textId="77777777" w:rsidR="00E17FFC" w:rsidRDefault="00E17FFC" w:rsidP="00555ED2">
      <w:pPr>
        <w:pStyle w:val="Almindeligtekst"/>
        <w:rPr>
          <w:rFonts w:ascii="Arial" w:hAnsi="Arial" w:cs="Arial"/>
          <w:sz w:val="20"/>
          <w:szCs w:val="20"/>
        </w:rPr>
        <w:sectPr w:rsidR="00E17FFC" w:rsidSect="00E17FFC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40B17951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7387F3D6" w14:textId="5B511B78" w:rsidR="00555ED2" w:rsidRPr="00E17FFC" w:rsidRDefault="00E17FFC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E17FFC">
        <w:rPr>
          <w:rFonts w:ascii="Arial" w:hAnsi="Arial" w:cs="Arial"/>
          <w:b/>
          <w:bCs/>
          <w:sz w:val="24"/>
          <w:szCs w:val="24"/>
        </w:rPr>
        <w:t>Tortellini</w:t>
      </w:r>
    </w:p>
    <w:p w14:paraId="18E8AF27" w14:textId="77777777" w:rsidR="00555ED2" w:rsidRPr="00E17FFC" w:rsidRDefault="00E17FFC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1E7EC28A" w14:textId="7C9A7A77" w:rsid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Rul pastaen ud i 10 cm brede plader à 1 mm tykkelse, hvorefter de kan fyldes med ens foretrukne fyld og formes til tortellini. </w:t>
      </w:r>
    </w:p>
    <w:p w14:paraId="41A249A9" w14:textId="319439EB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Arbejd stadig med 1 plade ad gangen og dæk resten med et fugtigt klæde.</w:t>
      </w:r>
    </w:p>
    <w:p w14:paraId="09F0A80C" w14:textId="77777777" w:rsidR="00555ED2" w:rsidRPr="00E17FFC" w:rsidRDefault="00555ED2" w:rsidP="00E17FFC">
      <w:pPr>
        <w:pStyle w:val="Almindeligtekst"/>
        <w:spacing w:before="40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Trin 1:</w:t>
      </w:r>
    </w:p>
    <w:p w14:paraId="3483C6A1" w14:textId="77777777" w:rsid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Læg en pastaplade på et meldrysset bord, skær den i firkanter à 10 x 10 cm. </w:t>
      </w:r>
    </w:p>
    <w:p w14:paraId="348AA1B4" w14:textId="77777777" w:rsid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Læg i stor teskefuld fyld på hver firkant lige under midten. </w:t>
      </w:r>
    </w:p>
    <w:p w14:paraId="1A557BF4" w14:textId="26F11E1C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Pensl omhyggeligt lidt vand omkring fyldet med en ren bagepensel, så pastaen kan "klistre" godt sammen.</w:t>
      </w:r>
    </w:p>
    <w:p w14:paraId="68C288DA" w14:textId="77777777" w:rsidR="00555ED2" w:rsidRPr="00E17FFC" w:rsidRDefault="00555ED2" w:rsidP="00EC5CB0">
      <w:pPr>
        <w:pStyle w:val="Almindeligtekst"/>
        <w:spacing w:before="40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Trin 2:</w:t>
      </w:r>
    </w:p>
    <w:p w14:paraId="2D7509C0" w14:textId="77777777" w:rsid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Fold hver firkant diagonalt til trekanter, så</w:t>
      </w:r>
      <w:r w:rsidR="00E17FFC">
        <w:rPr>
          <w:rFonts w:ascii="Arial" w:hAnsi="Arial" w:cs="Arial"/>
          <w:sz w:val="20"/>
          <w:szCs w:val="20"/>
        </w:rPr>
        <w:t xml:space="preserve"> </w:t>
      </w:r>
      <w:r w:rsidRPr="00E17FFC">
        <w:rPr>
          <w:rFonts w:ascii="Arial" w:hAnsi="Arial" w:cs="Arial"/>
          <w:sz w:val="20"/>
          <w:szCs w:val="20"/>
        </w:rPr>
        <w:t xml:space="preserve">fyldet lukkes inde - det gør selvfølgelig ikke, noget, at tortellinierne bliver lidt "rustikke', det får dem bare til at se endnu mere hjemmelavede ud. </w:t>
      </w:r>
    </w:p>
    <w:p w14:paraId="0A08FB46" w14:textId="3B2321EC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Pres kanterne sammen med håndsiden omkring fyldet, så </w:t>
      </w:r>
      <w:r w:rsidR="00E17FFC" w:rsidRPr="00E17FFC">
        <w:rPr>
          <w:rFonts w:ascii="Arial" w:hAnsi="Arial" w:cs="Arial"/>
          <w:sz w:val="20"/>
          <w:szCs w:val="20"/>
        </w:rPr>
        <w:t>tortellinierne</w:t>
      </w:r>
      <w:r w:rsidRPr="00E17FFC">
        <w:rPr>
          <w:rFonts w:ascii="Arial" w:hAnsi="Arial" w:cs="Arial"/>
          <w:sz w:val="20"/>
          <w:szCs w:val="20"/>
        </w:rPr>
        <w:t xml:space="preserve"> bliver grundigt forseglet, og sørg for at al luft er presset ud.</w:t>
      </w:r>
    </w:p>
    <w:p w14:paraId="159C6B5F" w14:textId="77777777" w:rsidR="00555ED2" w:rsidRPr="00E17FFC" w:rsidRDefault="00555ED2" w:rsidP="00EC5CB0">
      <w:pPr>
        <w:pStyle w:val="Almindeligtekst"/>
        <w:spacing w:before="40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Trin 3:</w:t>
      </w:r>
    </w:p>
    <w:p w14:paraId="2CCFE52B" w14:textId="628A7BB9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Hold den lange side ind mod dig selv og fol</w:t>
      </w:r>
      <w:r w:rsidRPr="00E17FFC">
        <w:rPr>
          <w:rFonts w:ascii="Arial" w:hAnsi="Arial" w:cs="Arial"/>
          <w:sz w:val="20"/>
          <w:szCs w:val="20"/>
        </w:rPr>
        <w:tab/>
        <w:t>sammen.</w:t>
      </w:r>
    </w:p>
    <w:p w14:paraId="0EF8315D" w14:textId="627A71C0" w:rsidR="00555ED2" w:rsidRPr="00E17FFC" w:rsidRDefault="00555ED2" w:rsidP="00EC5CB0">
      <w:pPr>
        <w:pStyle w:val="Almindeligtekst"/>
        <w:spacing w:before="40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Trin 4:</w:t>
      </w:r>
    </w:p>
    <w:p w14:paraId="51FC4A27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Lad de to spidser mødes på midten og pres dem godt sammen.</w:t>
      </w:r>
    </w:p>
    <w:p w14:paraId="56B5AA8F" w14:textId="0E6AB416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Tortellinierne kan koges med det samme eller opbevares 3-4 timer på køl på en meldrysset bakke, hvis de først skal spises senere.</w:t>
      </w:r>
    </w:p>
    <w:p w14:paraId="2E8B6199" w14:textId="6E1017DF" w:rsidR="00E17FFC" w:rsidRDefault="00E17FFC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50FA84F4" w14:textId="0B1CEA26" w:rsidR="00555ED2" w:rsidRDefault="00E17FFC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E17FFC">
        <w:rPr>
          <w:rFonts w:ascii="Arial" w:hAnsi="Arial" w:cs="Arial"/>
          <w:b/>
          <w:bCs/>
          <w:sz w:val="24"/>
          <w:szCs w:val="24"/>
        </w:rPr>
        <w:t>T</w:t>
      </w:r>
      <w:r w:rsidR="00555ED2" w:rsidRPr="00E17FFC">
        <w:rPr>
          <w:rFonts w:ascii="Arial" w:hAnsi="Arial" w:cs="Arial"/>
          <w:b/>
          <w:bCs/>
          <w:sz w:val="24"/>
          <w:szCs w:val="24"/>
        </w:rPr>
        <w:t>ortellini med ricotta. citron, parmesan og salviesmør</w:t>
      </w:r>
    </w:p>
    <w:p w14:paraId="6F4F5C57" w14:textId="77777777" w:rsidR="00555ED2" w:rsidRPr="00E17FFC" w:rsidRDefault="00EC5CB0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</w:p>
    <w:p w14:paraId="3FD7BBD9" w14:textId="77777777" w:rsidR="00EC5CB0" w:rsidRDefault="00EC5CB0" w:rsidP="00555ED2">
      <w:pPr>
        <w:pStyle w:val="Almindeligtekst"/>
        <w:rPr>
          <w:rFonts w:ascii="Arial" w:hAnsi="Arial" w:cs="Arial"/>
          <w:sz w:val="20"/>
          <w:szCs w:val="20"/>
        </w:rPr>
        <w:sectPr w:rsidR="00EC5CB0" w:rsidSect="00E17FFC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35CB63E0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4-6 personer</w:t>
      </w:r>
    </w:p>
    <w:p w14:paraId="56C35D0B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400 g ricotta, gerne bøffelricotta</w:t>
      </w:r>
    </w:p>
    <w:p w14:paraId="1FD55294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saft og skal af 2 citroner</w:t>
      </w:r>
    </w:p>
    <w:p w14:paraId="77FAC4C1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1 stor håndfuld reven </w:t>
      </w:r>
      <w:proofErr w:type="spellStart"/>
      <w:r w:rsidRPr="00E17FFC">
        <w:rPr>
          <w:rFonts w:ascii="Arial" w:hAnsi="Arial" w:cs="Arial"/>
          <w:sz w:val="20"/>
          <w:szCs w:val="20"/>
        </w:rPr>
        <w:t>pecorino</w:t>
      </w:r>
      <w:proofErr w:type="spellEnd"/>
      <w:r w:rsidRPr="00E17FFC">
        <w:rPr>
          <w:rFonts w:ascii="Arial" w:hAnsi="Arial" w:cs="Arial"/>
          <w:sz w:val="20"/>
          <w:szCs w:val="20"/>
        </w:rPr>
        <w:t xml:space="preserve"> (fåreost) </w:t>
      </w:r>
    </w:p>
    <w:p w14:paraId="55CDBA9A" w14:textId="2A3CC26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1 stor håndfuld reven parmesan</w:t>
      </w:r>
    </w:p>
    <w:p w14:paraId="507C80AF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salt, friskkværnet sort peber</w:t>
      </w:r>
    </w:p>
    <w:p w14:paraId="53619223" w14:textId="6A5B0A0F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1 portion pastadej </w:t>
      </w:r>
    </w:p>
    <w:p w14:paraId="61303D60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2 store kugler smør</w:t>
      </w:r>
    </w:p>
    <w:p w14:paraId="12AF84F6" w14:textId="529659B5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1 stor håndfuld salvieblade</w:t>
      </w:r>
    </w:p>
    <w:p w14:paraId="60009FAF" w14:textId="2076D7A0" w:rsidR="00EC5CB0" w:rsidRDefault="00EC5CB0" w:rsidP="00555ED2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555ED2" w:rsidRPr="00E17FFC">
        <w:rPr>
          <w:rFonts w:ascii="Arial" w:hAnsi="Arial" w:cs="Arial"/>
          <w:sz w:val="20"/>
          <w:szCs w:val="20"/>
        </w:rPr>
        <w:t xml:space="preserve">Pisk ricotta, citronskal, </w:t>
      </w:r>
      <w:proofErr w:type="spellStart"/>
      <w:r w:rsidR="00555ED2" w:rsidRPr="00E17FFC">
        <w:rPr>
          <w:rFonts w:ascii="Arial" w:hAnsi="Arial" w:cs="Arial"/>
          <w:sz w:val="20"/>
          <w:szCs w:val="20"/>
        </w:rPr>
        <w:t>pecorino</w:t>
      </w:r>
      <w:proofErr w:type="spellEnd"/>
      <w:r w:rsidR="00555ED2" w:rsidRPr="00E17FFC">
        <w:rPr>
          <w:rFonts w:ascii="Arial" w:hAnsi="Arial" w:cs="Arial"/>
          <w:sz w:val="20"/>
          <w:szCs w:val="20"/>
        </w:rPr>
        <w:t xml:space="preserve"> og næsten al parmesan sammen med en gaffel. </w:t>
      </w:r>
    </w:p>
    <w:p w14:paraId="3F590BA4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Smag til med krydderier. </w:t>
      </w:r>
    </w:p>
    <w:p w14:paraId="34DCB533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Fyld tortellinierne med 1 teskefuld fyld og kog dem i kogende vand med salt 3-4 minutter. </w:t>
      </w:r>
    </w:p>
    <w:p w14:paraId="77C1C69F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Varm en stor sautérpande op, sautér salviebladene sprøde og smørret brusende, men endelig ikke branket. </w:t>
      </w:r>
    </w:p>
    <w:p w14:paraId="3FB28CFE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Vend de afdryppede tortellini i smørret og smag til med citronsaft. </w:t>
      </w:r>
    </w:p>
    <w:p w14:paraId="728C9938" w14:textId="5FEDC52F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Servér øjeblikkeligt med et ordentligt drys parmesan på toppen.</w:t>
      </w:r>
    </w:p>
    <w:p w14:paraId="524E49ED" w14:textId="77777777" w:rsidR="00EC5CB0" w:rsidRDefault="00EC5CB0" w:rsidP="00555ED2">
      <w:pPr>
        <w:pStyle w:val="Almindeligtekst"/>
        <w:rPr>
          <w:rFonts w:ascii="Arial" w:hAnsi="Arial" w:cs="Arial"/>
          <w:sz w:val="20"/>
          <w:szCs w:val="20"/>
        </w:rPr>
        <w:sectPr w:rsidR="00EC5CB0" w:rsidSect="00EC5CB0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16DF00F8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130B9E2D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3FBFF14D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70D778A8" w14:textId="348DB3DE" w:rsidR="00332A56" w:rsidRDefault="00D3349D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D8AB272" wp14:editId="016DEEB7">
            <wp:extent cx="1432800" cy="180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BEEB02B" wp14:editId="78DE40EE">
            <wp:extent cx="1418400" cy="1800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D8E333C" wp14:editId="5D606C9E">
            <wp:extent cx="1454400" cy="1800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F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516A641" wp14:editId="5733CA21">
            <wp:extent cx="1450800" cy="180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12DA" w14:textId="39712EF0" w:rsidR="00332A56" w:rsidRDefault="00332A56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</w:p>
    <w:p w14:paraId="20BD6B5F" w14:textId="6111709D" w:rsidR="00555ED2" w:rsidRPr="00EC5CB0" w:rsidRDefault="002045F1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55ED2" w:rsidRPr="00EC5CB0">
        <w:rPr>
          <w:rFonts w:ascii="Arial" w:hAnsi="Arial" w:cs="Arial"/>
          <w:b/>
          <w:bCs/>
          <w:sz w:val="24"/>
          <w:szCs w:val="24"/>
        </w:rPr>
        <w:t>Lammekebab</w:t>
      </w:r>
    </w:p>
    <w:p w14:paraId="3F83AC2E" w14:textId="77777777" w:rsidR="00332A56" w:rsidRDefault="00332A56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530D39D0" w14:textId="3B3A1D52" w:rsidR="002045F1" w:rsidRDefault="002045F1" w:rsidP="00555ED2">
      <w:pPr>
        <w:pStyle w:val="Almindeligtekst"/>
        <w:rPr>
          <w:rFonts w:ascii="Arial" w:hAnsi="Arial" w:cs="Arial"/>
          <w:sz w:val="20"/>
          <w:szCs w:val="20"/>
        </w:rPr>
        <w:sectPr w:rsidR="002045F1" w:rsidSect="002045F1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4748E95B" w14:textId="2F90AD00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600 G HAKKET LAMMEKØD </w:t>
      </w:r>
    </w:p>
    <w:p w14:paraId="0764F89B" w14:textId="113980F9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2 LØG </w:t>
      </w:r>
    </w:p>
    <w:p w14:paraId="04973072" w14:textId="6222BD1E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2-3 FED HVIDLØG </w:t>
      </w:r>
    </w:p>
    <w:p w14:paraId="6C8FD512" w14:textId="394FC19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1 SPSK RISTET OG KNUST SPIDSKOMMEN </w:t>
      </w:r>
    </w:p>
    <w:p w14:paraId="1BCE9954" w14:textId="1C6D4BE3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2-3 KVISTE BREDBLADET PERSILLE </w:t>
      </w:r>
    </w:p>
    <w:p w14:paraId="39439259" w14:textId="6633D72A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LIDT MADOLIE TIL STEGNING </w:t>
      </w:r>
    </w:p>
    <w:p w14:paraId="1DD6586D" w14:textId="36704B11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5-6 TRÆSPYD LAGT I VAND </w:t>
      </w:r>
    </w:p>
    <w:p w14:paraId="5547706B" w14:textId="0CFC88D8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SALT OG FRISKKVÆRNET PEBER</w:t>
      </w:r>
    </w:p>
    <w:p w14:paraId="4F1A8CC0" w14:textId="77777777" w:rsidR="00555ED2" w:rsidRPr="00E17FFC" w:rsidRDefault="00EC5CB0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19F57367" w14:textId="035A2711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TILBEHØR BULGUR</w:t>
      </w:r>
    </w:p>
    <w:p w14:paraId="1ACCF4E1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Kom</w:t>
      </w:r>
      <w:r w:rsidR="00EC5CB0">
        <w:rPr>
          <w:rFonts w:ascii="Arial" w:hAnsi="Arial" w:cs="Arial"/>
          <w:sz w:val="20"/>
          <w:szCs w:val="20"/>
        </w:rPr>
        <w:t xml:space="preserve"> </w:t>
      </w:r>
      <w:r w:rsidRPr="00E17FFC">
        <w:rPr>
          <w:rFonts w:ascii="Arial" w:hAnsi="Arial" w:cs="Arial"/>
          <w:sz w:val="20"/>
          <w:szCs w:val="20"/>
        </w:rPr>
        <w:t xml:space="preserve">det hakkede kød i en skål og rør det sejt med salt. </w:t>
      </w:r>
      <w:r w:rsidR="00EC5CB0" w:rsidRPr="00E17FFC">
        <w:rPr>
          <w:rFonts w:ascii="Arial" w:hAnsi="Arial" w:cs="Arial"/>
          <w:sz w:val="20"/>
          <w:szCs w:val="20"/>
        </w:rPr>
        <w:t>Krydr</w:t>
      </w:r>
      <w:r w:rsidRPr="00E17FFC">
        <w:rPr>
          <w:rFonts w:ascii="Arial" w:hAnsi="Arial" w:cs="Arial"/>
          <w:sz w:val="20"/>
          <w:szCs w:val="20"/>
        </w:rPr>
        <w:t xml:space="preserve"> med peber. </w:t>
      </w:r>
    </w:p>
    <w:p w14:paraId="454849A3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Hak løg og hvidløg fint. </w:t>
      </w:r>
    </w:p>
    <w:p w14:paraId="399394BA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Vip det i kødet sammen med spidskommen og hakket persille. </w:t>
      </w:r>
    </w:p>
    <w:p w14:paraId="17255D71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Rør det sammen og form farsen til fem-seks aflange bolde. </w:t>
      </w:r>
    </w:p>
    <w:p w14:paraId="0118C05F" w14:textId="6DBD6DAC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Sæt boldene på hvert deres spyd.</w:t>
      </w:r>
    </w:p>
    <w:p w14:paraId="01E41537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Steg derpå hvert spyd på en grill- eller stegepande i olie, så de bliver godt brunet og tager farve (det er vigtigt, at de virkelig tager farve, da dette er med til at give den gode kebabsmag). </w:t>
      </w:r>
    </w:p>
    <w:p w14:paraId="3E37CFBD" w14:textId="77777777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Tag spyddene af varmen og </w:t>
      </w:r>
      <w:r w:rsidR="00EC5CB0" w:rsidRPr="00E17FFC">
        <w:rPr>
          <w:rFonts w:ascii="Arial" w:hAnsi="Arial" w:cs="Arial"/>
          <w:sz w:val="20"/>
          <w:szCs w:val="20"/>
        </w:rPr>
        <w:t>gen varm</w:t>
      </w:r>
      <w:r w:rsidRPr="00E17FFC">
        <w:rPr>
          <w:rFonts w:ascii="Arial" w:hAnsi="Arial" w:cs="Arial"/>
          <w:sz w:val="20"/>
          <w:szCs w:val="20"/>
        </w:rPr>
        <w:t xml:space="preserve"> dem derefter i en ovn. </w:t>
      </w:r>
    </w:p>
    <w:p w14:paraId="2D98A892" w14:textId="7E296AD9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Server med salat af rødløg, mynte og yoghurt.</w:t>
      </w:r>
    </w:p>
    <w:p w14:paraId="15F4FF9F" w14:textId="77777777" w:rsidR="00555ED2" w:rsidRPr="00E17FFC" w:rsidRDefault="00EC5CB0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5487BB63" w14:textId="72FF22BE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KØKKENTIP Man kan udmærket lave kebab af hakket oksekød i stedet.</w:t>
      </w:r>
    </w:p>
    <w:p w14:paraId="3D6FC15F" w14:textId="77777777" w:rsidR="00332A56" w:rsidRDefault="00332A56" w:rsidP="00555ED2">
      <w:pPr>
        <w:pStyle w:val="Almindeligtekst"/>
        <w:rPr>
          <w:rFonts w:ascii="Arial" w:hAnsi="Arial" w:cs="Arial"/>
          <w:sz w:val="20"/>
          <w:szCs w:val="20"/>
        </w:rPr>
        <w:sectPr w:rsidR="00332A56" w:rsidSect="00332A56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40E4C4C4" w14:textId="77777777" w:rsidR="00555ED2" w:rsidRPr="00E17FFC" w:rsidRDefault="00EC5CB0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50A62241" w14:textId="77777777" w:rsidR="00EC5CB0" w:rsidRPr="00332A56" w:rsidRDefault="00555ED2" w:rsidP="00555ED2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332A56">
        <w:rPr>
          <w:rFonts w:ascii="Arial" w:hAnsi="Arial" w:cs="Arial"/>
          <w:b/>
          <w:bCs/>
          <w:sz w:val="24"/>
          <w:szCs w:val="24"/>
        </w:rPr>
        <w:t xml:space="preserve">FRISK SALAT AF RØDLØG, MYNTE OG YOGHURT </w:t>
      </w:r>
    </w:p>
    <w:p w14:paraId="27B7593E" w14:textId="77777777" w:rsidR="00EC5CB0" w:rsidRDefault="00EC5CB0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300807FB" w14:textId="77777777" w:rsidR="00332A56" w:rsidRDefault="00332A56" w:rsidP="00555ED2">
      <w:pPr>
        <w:pStyle w:val="Almindeligtekst"/>
        <w:rPr>
          <w:rFonts w:ascii="Arial" w:hAnsi="Arial" w:cs="Arial"/>
          <w:sz w:val="20"/>
          <w:szCs w:val="20"/>
        </w:rPr>
        <w:sectPr w:rsidR="00332A56" w:rsidSect="00E17FFC">
          <w:type w:val="continuous"/>
          <w:pgSz w:w="11906" w:h="16838"/>
          <w:pgMar w:top="567" w:right="1335" w:bottom="567" w:left="1334" w:header="709" w:footer="709" w:gutter="0"/>
          <w:cols w:space="708"/>
          <w:docGrid w:linePitch="360"/>
        </w:sectPr>
      </w:pPr>
    </w:p>
    <w:p w14:paraId="291470EA" w14:textId="689D6DD4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1-2 RØDLØG </w:t>
      </w:r>
    </w:p>
    <w:p w14:paraId="7D6CA6C3" w14:textId="4BA82A2F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1-2 SPSK YOGHURT NATUREL </w:t>
      </w:r>
    </w:p>
    <w:p w14:paraId="496F7A77" w14:textId="4B40DA2D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SAFT AF ½ CITRON </w:t>
      </w:r>
    </w:p>
    <w:p w14:paraId="0079EDB0" w14:textId="78545173" w:rsidR="00EC5CB0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2-3 KVISTE MYNTE </w:t>
      </w:r>
    </w:p>
    <w:p w14:paraId="762C9BD7" w14:textId="60A0237F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SALT OG FRISKKVÆRNET PEBER</w:t>
      </w:r>
    </w:p>
    <w:p w14:paraId="061C4E62" w14:textId="77777777" w:rsidR="00332A56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Pil og skær rødløget i helt tynde ringe - så ty</w:t>
      </w:r>
      <w:r w:rsidR="00332A56">
        <w:rPr>
          <w:rFonts w:ascii="Arial" w:hAnsi="Arial" w:cs="Arial"/>
          <w:sz w:val="20"/>
          <w:szCs w:val="20"/>
        </w:rPr>
        <w:t>n</w:t>
      </w:r>
      <w:r w:rsidRPr="00E17FFC">
        <w:rPr>
          <w:rFonts w:ascii="Arial" w:hAnsi="Arial" w:cs="Arial"/>
          <w:sz w:val="20"/>
          <w:szCs w:val="20"/>
        </w:rPr>
        <w:t xml:space="preserve">de som overhovedet muligt. </w:t>
      </w:r>
    </w:p>
    <w:p w14:paraId="6B192831" w14:textId="77777777" w:rsidR="00332A56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Kom dem i en skål og tilsæt lidt yoghurt og citronsaft. </w:t>
      </w:r>
    </w:p>
    <w:p w14:paraId="73A787B3" w14:textId="77777777" w:rsidR="00332A56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Krydr med salt og peber og smag til med citronsaft. </w:t>
      </w:r>
    </w:p>
    <w:p w14:paraId="165B830C" w14:textId="77777777" w:rsidR="00332A56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 xml:space="preserve">Pluk mynten og snit bladene groft eller kom dem ved salaten hele. </w:t>
      </w:r>
    </w:p>
    <w:p w14:paraId="28638B95" w14:textId="7D0DD2C3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  <w:r w:rsidRPr="00E17FFC">
        <w:rPr>
          <w:rFonts w:ascii="Arial" w:hAnsi="Arial" w:cs="Arial"/>
          <w:sz w:val="20"/>
          <w:szCs w:val="20"/>
        </w:rPr>
        <w:t>Vend salaten sammen.</w:t>
      </w:r>
    </w:p>
    <w:p w14:paraId="3F26EADF" w14:textId="77777777" w:rsidR="00332A56" w:rsidRDefault="00332A56" w:rsidP="00555ED2">
      <w:pPr>
        <w:pStyle w:val="Almindeligtekst"/>
        <w:rPr>
          <w:rFonts w:ascii="Arial" w:hAnsi="Arial" w:cs="Arial"/>
          <w:sz w:val="20"/>
          <w:szCs w:val="20"/>
        </w:rPr>
        <w:sectPr w:rsidR="00332A56" w:rsidSect="00332A56">
          <w:type w:val="continuous"/>
          <w:pgSz w:w="11906" w:h="16838"/>
          <w:pgMar w:top="567" w:right="1335" w:bottom="567" w:left="1334" w:header="709" w:footer="709" w:gutter="0"/>
          <w:cols w:num="2" w:space="708" w:equalWidth="0">
            <w:col w:w="2607" w:space="708"/>
            <w:col w:w="5922"/>
          </w:cols>
          <w:docGrid w:linePitch="360"/>
        </w:sectPr>
      </w:pPr>
    </w:p>
    <w:p w14:paraId="0DEE8C01" w14:textId="77777777" w:rsidR="00555ED2" w:rsidRPr="00E17FFC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57EF73B3" w14:textId="6FA56F61" w:rsidR="00555ED2" w:rsidRDefault="00555ED2" w:rsidP="00555ED2">
      <w:pPr>
        <w:pStyle w:val="Almindeligtekst"/>
        <w:rPr>
          <w:rFonts w:ascii="Arial" w:hAnsi="Arial" w:cs="Arial"/>
          <w:sz w:val="20"/>
          <w:szCs w:val="20"/>
        </w:rPr>
      </w:pPr>
    </w:p>
    <w:p w14:paraId="38AECCB5" w14:textId="77777777" w:rsidR="00332A56" w:rsidRPr="00E17FFC" w:rsidRDefault="00332A56" w:rsidP="00555ED2">
      <w:pPr>
        <w:pStyle w:val="Almindeligtekst"/>
        <w:rPr>
          <w:rFonts w:ascii="Arial" w:hAnsi="Arial" w:cs="Arial"/>
          <w:sz w:val="20"/>
          <w:szCs w:val="20"/>
        </w:rPr>
      </w:pPr>
    </w:p>
    <w:sectPr w:rsidR="00332A56" w:rsidRPr="00E17FFC" w:rsidSect="00E17FFC">
      <w:type w:val="continuous"/>
      <w:pgSz w:w="11906" w:h="16838"/>
      <w:pgMar w:top="567" w:right="1335" w:bottom="567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F1"/>
    <w:rsid w:val="00020401"/>
    <w:rsid w:val="000F651E"/>
    <w:rsid w:val="002045F1"/>
    <w:rsid w:val="002C2110"/>
    <w:rsid w:val="00332A56"/>
    <w:rsid w:val="00357C13"/>
    <w:rsid w:val="003C0CF1"/>
    <w:rsid w:val="004C4572"/>
    <w:rsid w:val="004F7DC7"/>
    <w:rsid w:val="00555ED2"/>
    <w:rsid w:val="00580040"/>
    <w:rsid w:val="00696A6C"/>
    <w:rsid w:val="00CB48AA"/>
    <w:rsid w:val="00D3349D"/>
    <w:rsid w:val="00E17FFC"/>
    <w:rsid w:val="00EC5CB0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2CE"/>
  <w15:chartTrackingRefBased/>
  <w15:docId w15:val="{C59C9A58-6BC8-4C5C-A68E-265244A4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AB31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B31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2022-02-02T16:07:00Z</dcterms:created>
  <dcterms:modified xsi:type="dcterms:W3CDTF">2022-02-02T16:07:00Z</dcterms:modified>
</cp:coreProperties>
</file>