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6293"/>
      </w:tblGrid>
      <w:tr w:rsidR="007C198D" w:rsidTr="00796657">
        <w:tc>
          <w:tcPr>
            <w:tcW w:w="3369" w:type="dxa"/>
          </w:tcPr>
          <w:p w:rsidR="007C198D" w:rsidRDefault="007C198D" w:rsidP="00796657">
            <w:pPr>
              <w:spacing w:before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ANANASRINGE MED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SKINKEBOLLER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dåse ananas i skiver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g smør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tsk karry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g kogt hakket skinke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æg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1½ spsk rasp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spsk fløde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CUMBERLANDSOVS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spsk ribsgele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tsk sennepspulver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dl portvin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dl rødvin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Skallen af ½ appelsin og </w:t>
            </w:r>
          </w:p>
          <w:p w:rsidR="007C198D" w:rsidRDefault="007C198D" w:rsidP="00796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citron, lidt vineddike</w:t>
            </w:r>
          </w:p>
          <w:p w:rsidR="007C198D" w:rsidRDefault="007C198D" w:rsidP="00796657">
            <w:r>
              <w:rPr>
                <w:sz w:val="24"/>
                <w:szCs w:val="24"/>
              </w:rPr>
              <w:t>brød</w:t>
            </w:r>
          </w:p>
        </w:tc>
        <w:tc>
          <w:tcPr>
            <w:tcW w:w="6409" w:type="dxa"/>
          </w:tcPr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Lad ananasskiverne dryppe godt af og steg dem i smør tilsat karry. </w:t>
            </w: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hakkede skinke røres med æg, rasp og fløde. Form skinkemassen til 8 små boller og vend dem i lidt rasp. Steg bollerne på en pande i smør. Vend dem så de bliver ristede på alle sider. Læg en skinkebolle på hver skive ananas. Server flute til og cumberlandsovs til.</w:t>
            </w: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CUMBERLANDSOVS</w:t>
            </w:r>
          </w:p>
          <w:p w:rsidR="007C198D" w:rsidRDefault="007C198D" w:rsidP="0079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Rør geleen med sennepspulver, portvin og rødvin</w:t>
            </w:r>
            <w:r w:rsidR="00613E42">
              <w:rPr>
                <w:sz w:val="24"/>
                <w:szCs w:val="24"/>
              </w:rPr>
              <w:t>, lun blandingen så geleen smelter</w:t>
            </w:r>
            <w:r>
              <w:rPr>
                <w:sz w:val="24"/>
                <w:szCs w:val="24"/>
              </w:rPr>
              <w:t>. Reven citron – og appelsinskal gives et opkog i 2 spsk rødvin. Bland det i sovsen. Smag til med vineddike og evt vand.</w:t>
            </w:r>
          </w:p>
          <w:p w:rsidR="00613E42" w:rsidRDefault="00613E42" w:rsidP="00796657">
            <w:pPr>
              <w:jc w:val="both"/>
              <w:rPr>
                <w:sz w:val="24"/>
                <w:szCs w:val="24"/>
              </w:rPr>
            </w:pPr>
          </w:p>
          <w:p w:rsidR="007C198D" w:rsidRPr="00613E42" w:rsidRDefault="007C198D" w:rsidP="007966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Server kuvertbrød til.  </w:t>
            </w:r>
          </w:p>
        </w:tc>
      </w:tr>
      <w:tr w:rsidR="007C198D" w:rsidRPr="00322A82" w:rsidTr="00796657">
        <w:tc>
          <w:tcPr>
            <w:tcW w:w="3369" w:type="dxa"/>
          </w:tcPr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  <w:b/>
              </w:rPr>
              <w:t>KUVERTBRØD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proofErr w:type="spellStart"/>
            <w:r w:rsidRPr="00322A82">
              <w:rPr>
                <w:rFonts w:ascii="Arial" w:hAnsi="Arial" w:cs="Arial"/>
              </w:rPr>
              <w:t>Ca</w:t>
            </w:r>
            <w:proofErr w:type="spellEnd"/>
            <w:r w:rsidRPr="00322A82">
              <w:rPr>
                <w:rFonts w:ascii="Arial" w:hAnsi="Arial" w:cs="Arial"/>
              </w:rPr>
              <w:t xml:space="preserve"> 18 </w:t>
            </w:r>
            <w:proofErr w:type="spellStart"/>
            <w:r w:rsidRPr="00322A82">
              <w:rPr>
                <w:rFonts w:ascii="Arial" w:hAnsi="Arial" w:cs="Arial"/>
              </w:rPr>
              <w:t>stk</w:t>
            </w:r>
            <w:proofErr w:type="spellEnd"/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25 g gær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1½ dl kærnemælk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1½ dl vand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2 tsk salt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1 spsk olie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Ca 500 g sigtemel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PENSLING</w:t>
            </w:r>
          </w:p>
          <w:p w:rsidR="007C198D" w:rsidRPr="00322A82" w:rsidRDefault="007C198D" w:rsidP="00796657">
            <w:pPr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>Sammenpisket æg, groft salt</w:t>
            </w:r>
          </w:p>
        </w:tc>
        <w:tc>
          <w:tcPr>
            <w:tcW w:w="6409" w:type="dxa"/>
          </w:tcPr>
          <w:p w:rsidR="007C198D" w:rsidRPr="00322A82" w:rsidRDefault="007C198D" w:rsidP="00796657">
            <w:pPr>
              <w:rPr>
                <w:rFonts w:ascii="Arial" w:hAnsi="Arial" w:cs="Arial"/>
              </w:rPr>
            </w:pPr>
          </w:p>
          <w:p w:rsidR="007C198D" w:rsidRPr="00322A82" w:rsidRDefault="007C198D" w:rsidP="00796657">
            <w:pPr>
              <w:jc w:val="both"/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 xml:space="preserve">Lun vand og kærnemælk. Udrør gær og væske i en skål. Tilsæt salt og olie. Rør melet i lidt ad gangen. Det er ikke sikkert alt melet skal bruges. Ælt dejen godt. Stil dejen til hævning ca 1 time. </w:t>
            </w:r>
          </w:p>
          <w:p w:rsidR="007C198D" w:rsidRPr="00322A82" w:rsidRDefault="007C198D" w:rsidP="00796657">
            <w:pPr>
              <w:jc w:val="both"/>
              <w:rPr>
                <w:rFonts w:ascii="Arial" w:hAnsi="Arial" w:cs="Arial"/>
              </w:rPr>
            </w:pPr>
            <w:r w:rsidRPr="00322A82">
              <w:rPr>
                <w:rFonts w:ascii="Arial" w:hAnsi="Arial" w:cs="Arial"/>
              </w:rPr>
              <w:t xml:space="preserve">Dejen slås ned og deles i 3. Udrul 3 cirkler som deles i 6 eller 8 trekanter. Form små horn ved at rulle dem sammen fra den brede side. Efterhæves ca 30 minutter. Pens med sammenpisket æg og drys med groft salt. Bages ca 10-15 minutter ved 225 grader. </w:t>
            </w:r>
          </w:p>
        </w:tc>
      </w:tr>
      <w:tr w:rsidR="007C198D" w:rsidRPr="00E93C2C" w:rsidTr="00796657">
        <w:tc>
          <w:tcPr>
            <w:tcW w:w="3369" w:type="dxa"/>
          </w:tcPr>
          <w:p w:rsidR="007C198D" w:rsidRDefault="007C198D" w:rsidP="00796657">
            <w:pPr>
              <w:spacing w:before="120"/>
            </w:pPr>
            <w:r>
              <w:rPr>
                <w:b/>
                <w:bCs/>
              </w:rPr>
              <w:t>SVINEKAM MED ROSMARIN</w:t>
            </w:r>
          </w:p>
          <w:p w:rsidR="007C198D" w:rsidRDefault="007C198D" w:rsidP="00796657">
            <w:r>
              <w:t>6 personer</w:t>
            </w:r>
          </w:p>
          <w:p w:rsidR="007C198D" w:rsidRDefault="007C198D" w:rsidP="00796657">
            <w:r>
              <w:t>1½ kg svinekam u. spæk</w:t>
            </w:r>
          </w:p>
          <w:p w:rsidR="007C198D" w:rsidRDefault="007C198D" w:rsidP="00796657">
            <w:r>
              <w:t>olivenolie</w:t>
            </w:r>
          </w:p>
          <w:p w:rsidR="007C198D" w:rsidRDefault="007C198D" w:rsidP="00796657">
            <w:r>
              <w:t>et par kviste frisk rosmarin</w:t>
            </w:r>
          </w:p>
          <w:p w:rsidR="007C198D" w:rsidRDefault="007C198D" w:rsidP="00796657">
            <w:r>
              <w:t>1½ kg kartofler</w:t>
            </w:r>
          </w:p>
          <w:p w:rsidR="007C198D" w:rsidRDefault="007C198D" w:rsidP="00796657">
            <w:r>
              <w:t>6 tomater</w:t>
            </w:r>
          </w:p>
          <w:p w:rsidR="007C198D" w:rsidRDefault="007C198D" w:rsidP="00796657">
            <w:r>
              <w:t>2 rødløg</w:t>
            </w:r>
          </w:p>
          <w:p w:rsidR="007C198D" w:rsidRDefault="007C198D" w:rsidP="00796657">
            <w:r>
              <w:t>½ selleri</w:t>
            </w:r>
          </w:p>
          <w:p w:rsidR="007C198D" w:rsidRDefault="007C198D" w:rsidP="00796657">
            <w:r>
              <w:t>3-4 gulerødder</w:t>
            </w:r>
          </w:p>
          <w:p w:rsidR="007C198D" w:rsidRDefault="007C198D" w:rsidP="00796657">
            <w:r>
              <w:t>2 spsk olie</w:t>
            </w:r>
          </w:p>
          <w:p w:rsidR="007C198D" w:rsidRDefault="007C198D" w:rsidP="00796657">
            <w:r>
              <w:t>2- 3 dl hvidvin</w:t>
            </w:r>
          </w:p>
          <w:p w:rsidR="007C198D" w:rsidRDefault="007C198D" w:rsidP="00796657">
            <w:r>
              <w:t>salt og peber</w:t>
            </w:r>
          </w:p>
        </w:tc>
        <w:tc>
          <w:tcPr>
            <w:tcW w:w="6409" w:type="dxa"/>
          </w:tcPr>
          <w:p w:rsidR="007C198D" w:rsidRDefault="007C198D" w:rsidP="00796657">
            <w:pPr>
              <w:jc w:val="both"/>
            </w:pPr>
          </w:p>
          <w:p w:rsidR="007C198D" w:rsidRDefault="007C198D" w:rsidP="00796657">
            <w:pPr>
              <w:jc w:val="both"/>
            </w:pPr>
          </w:p>
          <w:p w:rsidR="007C198D" w:rsidRPr="00E93C2C" w:rsidRDefault="007C198D" w:rsidP="00796657">
            <w:pPr>
              <w:jc w:val="both"/>
            </w:pPr>
            <w:r>
              <w:t xml:space="preserve">Bland olie og snittet rosmarin. Gnid stegen med blandingen. Drys med salt og peber. Skræl kartoflerne og skær dem i firkanter. Pil løgene og skær dem i både. Skyl tomaterne og skær dem i kvarte. Skræl sellerien og skær den i tern. </w:t>
            </w:r>
            <w:proofErr w:type="gramStart"/>
            <w:r>
              <w:t>Skær  gulerødderne</w:t>
            </w:r>
            <w:proofErr w:type="gramEnd"/>
            <w:r>
              <w:t xml:space="preserve"> i tykke skiver. Læg stegen på en rist, vend grønsagerne i olie og hæld hvidvin over. Læg det hele i et ovnfast fad. Sæt risten med stegen så kødsaften drypper ned over grønsagerne. Stil steg og grønsager i ovnen ved 160 grader i ca 1 time og 15 minutter. Si væden fra grønsagerne og bring væden i kog. Jævn sovsen </w:t>
            </w:r>
            <w:r w:rsidR="00613E42">
              <w:t xml:space="preserve">let med maizena </w:t>
            </w:r>
            <w:r>
              <w:t xml:space="preserve">og smag til. Ved serveringen skæres stegen i tynde skiver server grønsagerne og saucen til. </w:t>
            </w:r>
          </w:p>
        </w:tc>
      </w:tr>
    </w:tbl>
    <w:p w:rsidR="00AF3140" w:rsidRDefault="00AF3140" w:rsidP="00EE38EE"/>
    <w:p w:rsidR="007C198D" w:rsidRDefault="007C198D" w:rsidP="00EE38EE"/>
    <w:p w:rsidR="007C198D" w:rsidRDefault="007C198D" w:rsidP="00EE38EE"/>
    <w:p w:rsidR="007C198D" w:rsidRDefault="007C198D" w:rsidP="00EE38EE"/>
    <w:p w:rsidR="007C198D" w:rsidRDefault="007C198D" w:rsidP="00EE38EE"/>
    <w:p w:rsidR="007C198D" w:rsidRDefault="007C198D" w:rsidP="00EE38EE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6296"/>
      </w:tblGrid>
      <w:tr w:rsidR="00762659" w:rsidRPr="00C5411E" w:rsidTr="00D12279">
        <w:tc>
          <w:tcPr>
            <w:tcW w:w="3369" w:type="dxa"/>
          </w:tcPr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r w:rsidRPr="005F4110">
              <w:rPr>
                <w:rFonts w:ascii="Arial" w:hAnsi="Arial" w:cs="Arial"/>
                <w:b/>
                <w:bCs/>
              </w:rPr>
              <w:lastRenderedPageBreak/>
              <w:t>VANDBAKKELSER</w:t>
            </w:r>
            <w:r w:rsidR="00735472">
              <w:rPr>
                <w:rFonts w:ascii="Arial" w:hAnsi="Arial" w:cs="Arial"/>
                <w:b/>
                <w:bCs/>
              </w:rPr>
              <w:t xml:space="preserve"> MED AMARETTO</w:t>
            </w:r>
            <w:r w:rsidRPr="00C5411E">
              <w:rPr>
                <w:rFonts w:ascii="Arial" w:hAnsi="Arial" w:cs="Arial"/>
                <w:b/>
                <w:bCs/>
              </w:rPr>
              <w:t>CREME</w:t>
            </w:r>
          </w:p>
          <w:bookmarkEnd w:id="0"/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 xml:space="preserve">14-16 </w:t>
            </w:r>
            <w:proofErr w:type="spellStart"/>
            <w:r w:rsidRPr="005F4110">
              <w:rPr>
                <w:rFonts w:ascii="Arial" w:hAnsi="Arial" w:cs="Arial"/>
              </w:rPr>
              <w:t>stk</w:t>
            </w:r>
            <w:proofErr w:type="spellEnd"/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  <w:r w:rsidRPr="005F4110">
              <w:rPr>
                <w:rFonts w:ascii="Arial" w:hAnsi="Arial" w:cs="Arial"/>
              </w:rPr>
              <w:t>dl vand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Pr="005F4110">
              <w:rPr>
                <w:rFonts w:ascii="Arial" w:hAnsi="Arial" w:cs="Arial"/>
              </w:rPr>
              <w:t xml:space="preserve"> g smør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5F4110">
              <w:rPr>
                <w:rFonts w:ascii="Arial" w:hAnsi="Arial" w:cs="Arial"/>
              </w:rPr>
              <w:t xml:space="preserve"> dl mel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 5</w:t>
            </w:r>
            <w:r w:rsidRPr="005F4110">
              <w:rPr>
                <w:rFonts w:ascii="Arial" w:hAnsi="Arial" w:cs="Arial"/>
              </w:rPr>
              <w:t xml:space="preserve"> små æg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FYLD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4 æggeblommer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4 spsk sukker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1 spsk vaniljesukker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 </w:t>
            </w:r>
            <w:r w:rsidR="00735472">
              <w:rPr>
                <w:rFonts w:ascii="Arial" w:hAnsi="Arial" w:cs="Arial"/>
              </w:rPr>
              <w:t>2 spsk amaretto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4 blade husblas</w:t>
            </w:r>
          </w:p>
          <w:p w:rsidR="00762659" w:rsidRPr="00C5411E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½ l piskefløde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GLASUR</w:t>
            </w:r>
          </w:p>
          <w:p w:rsidR="00762659" w:rsidRPr="005F4110" w:rsidRDefault="00762659" w:rsidP="00D1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Flormelis</w:t>
            </w:r>
          </w:p>
          <w:p w:rsidR="00762659" w:rsidRPr="00C5411E" w:rsidRDefault="00735472" w:rsidP="00D12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amaretto</w:t>
            </w:r>
          </w:p>
        </w:tc>
        <w:tc>
          <w:tcPr>
            <w:tcW w:w="6409" w:type="dxa"/>
          </w:tcPr>
          <w:p w:rsidR="00762659" w:rsidRPr="005F4110" w:rsidRDefault="00762659" w:rsidP="00D1227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F4110">
              <w:rPr>
                <w:rFonts w:ascii="Arial" w:hAnsi="Arial" w:cs="Arial"/>
              </w:rPr>
              <w:t>Giv vand og smør et opkog.</w:t>
            </w:r>
            <w:r w:rsidRPr="00C5411E">
              <w:rPr>
                <w:rFonts w:ascii="Arial" w:hAnsi="Arial" w:cs="Arial"/>
              </w:rPr>
              <w:t xml:space="preserve"> Tag gryden fra varmen og k</w:t>
            </w:r>
            <w:r w:rsidRPr="005F4110">
              <w:rPr>
                <w:rFonts w:ascii="Arial" w:hAnsi="Arial" w:cs="Arial"/>
              </w:rPr>
              <w:t>om melet i</w:t>
            </w:r>
            <w:r w:rsidRPr="00C5411E">
              <w:rPr>
                <w:rFonts w:ascii="Arial" w:hAnsi="Arial" w:cs="Arial"/>
              </w:rPr>
              <w:t>. Sæt</w:t>
            </w:r>
            <w:r w:rsidRPr="005F4110">
              <w:rPr>
                <w:rFonts w:ascii="Arial" w:hAnsi="Arial" w:cs="Arial"/>
              </w:rPr>
              <w:t xml:space="preserve"> blandingen til</w:t>
            </w:r>
            <w:r w:rsidRPr="00C5411E">
              <w:rPr>
                <w:rFonts w:ascii="Arial" w:hAnsi="Arial" w:cs="Arial"/>
              </w:rPr>
              <w:t>bage på den varme plade og rør til</w:t>
            </w:r>
            <w:r w:rsidRPr="005F4110">
              <w:rPr>
                <w:rFonts w:ascii="Arial" w:hAnsi="Arial" w:cs="Arial"/>
              </w:rPr>
              <w:t xml:space="preserve"> det slipper gryde og ske. Tag gryden af varmen og lad det afkøle lidt. Pisk </w:t>
            </w:r>
            <w:r w:rsidRPr="00C5411E">
              <w:rPr>
                <w:rFonts w:ascii="Arial" w:hAnsi="Arial" w:cs="Arial"/>
              </w:rPr>
              <w:t>sammenpiskede æg</w:t>
            </w:r>
            <w:r w:rsidRPr="005F4110">
              <w:rPr>
                <w:rFonts w:ascii="Arial" w:hAnsi="Arial" w:cs="Arial"/>
              </w:rPr>
              <w:t xml:space="preserve"> i</w:t>
            </w:r>
            <w:r w:rsidRPr="00C5411E">
              <w:rPr>
                <w:rFonts w:ascii="Arial" w:hAnsi="Arial" w:cs="Arial"/>
              </w:rPr>
              <w:t xml:space="preserve"> lidt efter lidt og pisk godt for hver gang.</w:t>
            </w:r>
            <w:r w:rsidRPr="005F4110">
              <w:rPr>
                <w:rFonts w:ascii="Arial" w:hAnsi="Arial" w:cs="Arial"/>
              </w:rPr>
              <w:t xml:space="preserve"> Pas på dejen ikke bliver for tynd</w:t>
            </w:r>
            <w:r w:rsidRPr="00C5411E">
              <w:rPr>
                <w:rFonts w:ascii="Arial" w:hAnsi="Arial" w:cs="Arial"/>
              </w:rPr>
              <w:t>,</w:t>
            </w:r>
            <w:r w:rsidRPr="005F4110">
              <w:rPr>
                <w:rFonts w:ascii="Arial" w:hAnsi="Arial" w:cs="Arial"/>
              </w:rPr>
              <w:t xml:space="preserve"> den skal kunne danne mønster.</w:t>
            </w:r>
            <w:r w:rsidRPr="00C5411E">
              <w:rPr>
                <w:rFonts w:ascii="Arial" w:hAnsi="Arial" w:cs="Arial"/>
              </w:rPr>
              <w:t xml:space="preserve"> (det er ikke sikkert alt ægget skal bruges).</w:t>
            </w:r>
            <w:r w:rsidRPr="005F4110">
              <w:rPr>
                <w:rFonts w:ascii="Arial" w:hAnsi="Arial" w:cs="Arial"/>
              </w:rPr>
              <w:t xml:space="preserve"> Sæt dejen på bagepapir med 2 skeer eller med en sprøjtepose. Bages ved 200 grader i ca 25 min. </w:t>
            </w:r>
            <w:r w:rsidRPr="0078604F">
              <w:rPr>
                <w:rFonts w:ascii="Arial" w:hAnsi="Arial" w:cs="Arial"/>
                <w:b/>
              </w:rPr>
              <w:t>OBS</w:t>
            </w:r>
            <w:r w:rsidRPr="005F4110">
              <w:rPr>
                <w:rFonts w:ascii="Arial" w:hAnsi="Arial" w:cs="Arial"/>
              </w:rPr>
              <w:t xml:space="preserve"> ovndøren må ikke åbnes de første 20 min. </w:t>
            </w:r>
          </w:p>
          <w:p w:rsidR="00762659" w:rsidRDefault="00762659" w:rsidP="00D12279">
            <w:pPr>
              <w:jc w:val="both"/>
              <w:rPr>
                <w:rFonts w:ascii="Arial" w:hAnsi="Arial" w:cs="Arial"/>
              </w:rPr>
            </w:pPr>
            <w:r w:rsidRPr="00C5411E">
              <w:rPr>
                <w:rFonts w:ascii="Arial" w:hAnsi="Arial" w:cs="Arial"/>
              </w:rPr>
              <w:t>FYLD</w:t>
            </w:r>
            <w:r>
              <w:rPr>
                <w:rFonts w:ascii="Arial" w:hAnsi="Arial" w:cs="Arial"/>
              </w:rPr>
              <w:t xml:space="preserve">: Sæt husblassen i blød i koldt vand. Pisk æggeblommer, sukker og vaniljesukker tykt og skummende. Tilsæt </w:t>
            </w:r>
            <w:r w:rsidR="00735472">
              <w:rPr>
                <w:rFonts w:ascii="Arial" w:hAnsi="Arial" w:cs="Arial"/>
              </w:rPr>
              <w:t>amaretto</w:t>
            </w:r>
            <w:r>
              <w:rPr>
                <w:rFonts w:ascii="Arial" w:hAnsi="Arial" w:cs="Arial"/>
              </w:rPr>
              <w:t xml:space="preserve">. Pisk piskefløde til skum. Smelt husblassen i 2 spsk vand og rør det i æggemassen. Vend flødeskum i. </w:t>
            </w:r>
          </w:p>
          <w:p w:rsidR="00762659" w:rsidRPr="00C5411E" w:rsidRDefault="00762659" w:rsidP="00D122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Sprøjt cremen i de kolde kager gennem et lille h</w:t>
            </w:r>
            <w:r w:rsidR="00735472">
              <w:rPr>
                <w:rFonts w:ascii="Arial" w:hAnsi="Arial" w:cs="Arial"/>
              </w:rPr>
              <w:t>ul i siden. Rør flormelis og amaretto</w:t>
            </w:r>
            <w:r>
              <w:rPr>
                <w:rFonts w:ascii="Arial" w:hAnsi="Arial" w:cs="Arial"/>
              </w:rPr>
              <w:t xml:space="preserve"> sammen til glasur og pynt kagerne hermed. </w:t>
            </w:r>
          </w:p>
        </w:tc>
      </w:tr>
    </w:tbl>
    <w:p w:rsidR="007C198D" w:rsidRPr="00EE38EE" w:rsidRDefault="007C198D" w:rsidP="00EE38EE"/>
    <w:sectPr w:rsidR="007C198D" w:rsidRPr="00EE38EE" w:rsidSect="00AF3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2B" w:rsidRDefault="00AE142B" w:rsidP="00861231">
      <w:pPr>
        <w:spacing w:after="0" w:line="240" w:lineRule="auto"/>
      </w:pPr>
      <w:r>
        <w:separator/>
      </w:r>
    </w:p>
  </w:endnote>
  <w:endnote w:type="continuationSeparator" w:id="0">
    <w:p w:rsidR="00AE142B" w:rsidRDefault="00AE142B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99" w:rsidRDefault="00E00F9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99" w:rsidRDefault="00E00F9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2B" w:rsidRDefault="00AE142B" w:rsidP="00861231">
      <w:pPr>
        <w:spacing w:after="0" w:line="240" w:lineRule="auto"/>
      </w:pPr>
      <w:r>
        <w:separator/>
      </w:r>
    </w:p>
  </w:footnote>
  <w:footnote w:type="continuationSeparator" w:id="0">
    <w:p w:rsidR="00AE142B" w:rsidRDefault="00AE142B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99" w:rsidRDefault="00E00F9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231" w:rsidRDefault="00E00F99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BD2D58">
      <w:rPr>
        <w:sz w:val="28"/>
        <w:szCs w:val="28"/>
      </w:rPr>
      <w:t>15/16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7C198D">
      <w:rPr>
        <w:sz w:val="20"/>
        <w:szCs w:val="20"/>
      </w:rPr>
      <w:t>5</w:t>
    </w:r>
    <w:r w:rsidR="005E1B3B">
      <w:rPr>
        <w:sz w:val="20"/>
        <w:szCs w:val="20"/>
      </w:rPr>
      <w:t xml:space="preserve"> 2016</w:t>
    </w:r>
  </w:p>
  <w:p w:rsidR="00861231" w:rsidRDefault="0086123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F99" w:rsidRDefault="00E00F9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11F36"/>
    <w:rsid w:val="00064107"/>
    <w:rsid w:val="00091EE4"/>
    <w:rsid w:val="000C1960"/>
    <w:rsid w:val="00116815"/>
    <w:rsid w:val="00145895"/>
    <w:rsid w:val="0017046C"/>
    <w:rsid w:val="0018396E"/>
    <w:rsid w:val="001A10A2"/>
    <w:rsid w:val="001A3ED7"/>
    <w:rsid w:val="001B5407"/>
    <w:rsid w:val="002217CC"/>
    <w:rsid w:val="00242D86"/>
    <w:rsid w:val="00296B20"/>
    <w:rsid w:val="002C60C1"/>
    <w:rsid w:val="002E2FD5"/>
    <w:rsid w:val="002E4564"/>
    <w:rsid w:val="00332A6A"/>
    <w:rsid w:val="003A5226"/>
    <w:rsid w:val="003B2B17"/>
    <w:rsid w:val="003E39F4"/>
    <w:rsid w:val="00401751"/>
    <w:rsid w:val="004039F2"/>
    <w:rsid w:val="00406365"/>
    <w:rsid w:val="0041162E"/>
    <w:rsid w:val="00493D0C"/>
    <w:rsid w:val="004A1A43"/>
    <w:rsid w:val="005200AC"/>
    <w:rsid w:val="005266FC"/>
    <w:rsid w:val="00553BAE"/>
    <w:rsid w:val="00583042"/>
    <w:rsid w:val="005A041A"/>
    <w:rsid w:val="005E1B3B"/>
    <w:rsid w:val="00613E42"/>
    <w:rsid w:val="00636B1C"/>
    <w:rsid w:val="006A3340"/>
    <w:rsid w:val="00735472"/>
    <w:rsid w:val="00762659"/>
    <w:rsid w:val="00780BB1"/>
    <w:rsid w:val="007C198D"/>
    <w:rsid w:val="007D39FE"/>
    <w:rsid w:val="008464D0"/>
    <w:rsid w:val="00861231"/>
    <w:rsid w:val="00867041"/>
    <w:rsid w:val="00891BC1"/>
    <w:rsid w:val="008C423F"/>
    <w:rsid w:val="00913733"/>
    <w:rsid w:val="009413A6"/>
    <w:rsid w:val="00955204"/>
    <w:rsid w:val="0096100D"/>
    <w:rsid w:val="009B1CAA"/>
    <w:rsid w:val="009B722F"/>
    <w:rsid w:val="00A35D7E"/>
    <w:rsid w:val="00A45A2D"/>
    <w:rsid w:val="00A46C2C"/>
    <w:rsid w:val="00A50A22"/>
    <w:rsid w:val="00AC65E0"/>
    <w:rsid w:val="00AE142B"/>
    <w:rsid w:val="00AF3140"/>
    <w:rsid w:val="00B427A9"/>
    <w:rsid w:val="00B517B0"/>
    <w:rsid w:val="00B63279"/>
    <w:rsid w:val="00BB53DE"/>
    <w:rsid w:val="00BD2D58"/>
    <w:rsid w:val="00C02428"/>
    <w:rsid w:val="00C140EB"/>
    <w:rsid w:val="00C951CD"/>
    <w:rsid w:val="00CC32A2"/>
    <w:rsid w:val="00CD00E4"/>
    <w:rsid w:val="00CD3EC6"/>
    <w:rsid w:val="00D12DD8"/>
    <w:rsid w:val="00D537C4"/>
    <w:rsid w:val="00D747D3"/>
    <w:rsid w:val="00D751AA"/>
    <w:rsid w:val="00D83E34"/>
    <w:rsid w:val="00DB4443"/>
    <w:rsid w:val="00DE05E3"/>
    <w:rsid w:val="00DE431C"/>
    <w:rsid w:val="00DF6B27"/>
    <w:rsid w:val="00E00F99"/>
    <w:rsid w:val="00E17C79"/>
    <w:rsid w:val="00E93E7D"/>
    <w:rsid w:val="00EB6D1D"/>
    <w:rsid w:val="00ED147E"/>
    <w:rsid w:val="00EE238C"/>
    <w:rsid w:val="00EE38EE"/>
    <w:rsid w:val="00EE7E7F"/>
    <w:rsid w:val="00F12B8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432D0-00F2-4887-A8BA-7F35C535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2016-02-02T09:23:00Z</cp:lastPrinted>
  <dcterms:created xsi:type="dcterms:W3CDTF">2016-02-15T16:42:00Z</dcterms:created>
  <dcterms:modified xsi:type="dcterms:W3CDTF">2016-02-15T16:42:00Z</dcterms:modified>
</cp:coreProperties>
</file>