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E2034C" w:rsidRPr="00BA6AE3" w:rsidTr="00997EE6">
        <w:tc>
          <w:tcPr>
            <w:tcW w:w="3369" w:type="dxa"/>
          </w:tcPr>
          <w:p w:rsidR="00E2034C" w:rsidRPr="00BA6AE3" w:rsidRDefault="00E2034C" w:rsidP="00E2034C">
            <w:pPr>
              <w:rPr>
                <w:rFonts w:ascii="Arial" w:eastAsia="Calibri" w:hAnsi="Arial" w:cs="Arial"/>
              </w:rPr>
            </w:pPr>
            <w:bookmarkStart w:id="0" w:name="_GoBack"/>
            <w:bookmarkEnd w:id="0"/>
            <w:r w:rsidRPr="00BA6AE3">
              <w:rPr>
                <w:rFonts w:ascii="Arial" w:eastAsia="Calibri" w:hAnsi="Arial" w:cs="Arial"/>
                <w:b/>
              </w:rPr>
              <w:t>AVOCADO MED REJEFYLD</w:t>
            </w:r>
          </w:p>
          <w:p w:rsidR="00E2034C" w:rsidRPr="00BA6AE3" w:rsidRDefault="00E2034C" w:rsidP="00E2034C">
            <w:pPr>
              <w:rPr>
                <w:rFonts w:ascii="Arial" w:eastAsia="Calibri" w:hAnsi="Arial" w:cs="Arial"/>
              </w:rPr>
            </w:pPr>
            <w:r w:rsidRPr="00BA6AE3">
              <w:rPr>
                <w:rFonts w:ascii="Arial" w:eastAsia="Calibri" w:hAnsi="Arial" w:cs="Arial"/>
              </w:rPr>
              <w:t>200 g rejer</w:t>
            </w:r>
          </w:p>
          <w:p w:rsidR="00E2034C" w:rsidRPr="00BA6AE3" w:rsidRDefault="00E2034C" w:rsidP="00E2034C">
            <w:pPr>
              <w:rPr>
                <w:rFonts w:ascii="Arial" w:eastAsia="Calibri" w:hAnsi="Arial" w:cs="Arial"/>
              </w:rPr>
            </w:pPr>
            <w:r w:rsidRPr="00BA6AE3">
              <w:rPr>
                <w:rFonts w:ascii="Arial" w:eastAsia="Calibri" w:hAnsi="Arial" w:cs="Arial"/>
              </w:rPr>
              <w:t>1 dl græsk yoghurt</w:t>
            </w:r>
          </w:p>
          <w:p w:rsidR="00E2034C" w:rsidRPr="00BA6AE3" w:rsidRDefault="00E2034C" w:rsidP="00E2034C">
            <w:pPr>
              <w:rPr>
                <w:rFonts w:ascii="Arial" w:eastAsia="Calibri" w:hAnsi="Arial" w:cs="Arial"/>
              </w:rPr>
            </w:pPr>
            <w:r w:rsidRPr="00BA6AE3">
              <w:rPr>
                <w:rFonts w:ascii="Arial" w:eastAsia="Calibri" w:hAnsi="Arial" w:cs="Arial"/>
              </w:rPr>
              <w:t>2 spsk vand</w:t>
            </w:r>
          </w:p>
          <w:p w:rsidR="00E2034C" w:rsidRPr="00BA6AE3" w:rsidRDefault="00E2034C" w:rsidP="00E2034C">
            <w:pPr>
              <w:rPr>
                <w:rFonts w:ascii="Arial" w:eastAsia="Calibri" w:hAnsi="Arial" w:cs="Arial"/>
              </w:rPr>
            </w:pPr>
            <w:r w:rsidRPr="00BA6AE3">
              <w:rPr>
                <w:rFonts w:ascii="Arial" w:eastAsia="Calibri" w:hAnsi="Arial" w:cs="Arial"/>
              </w:rPr>
              <w:t>Salt, peber</w:t>
            </w:r>
          </w:p>
          <w:p w:rsidR="00E2034C" w:rsidRPr="00BA6AE3" w:rsidRDefault="00E2034C" w:rsidP="00E2034C">
            <w:pPr>
              <w:rPr>
                <w:rFonts w:ascii="Arial" w:eastAsia="Calibri" w:hAnsi="Arial" w:cs="Arial"/>
              </w:rPr>
            </w:pPr>
            <w:r w:rsidRPr="00BA6AE3">
              <w:rPr>
                <w:rFonts w:ascii="Arial" w:eastAsia="Calibri" w:hAnsi="Arial" w:cs="Arial"/>
              </w:rPr>
              <w:t>Lidt chili</w:t>
            </w:r>
          </w:p>
          <w:p w:rsidR="00E2034C" w:rsidRPr="00BA6AE3" w:rsidRDefault="00E2034C" w:rsidP="00E2034C">
            <w:pPr>
              <w:rPr>
                <w:rFonts w:ascii="Arial" w:eastAsia="Calibri" w:hAnsi="Arial" w:cs="Arial"/>
                <w:lang w:val="en-US"/>
              </w:rPr>
            </w:pPr>
            <w:r w:rsidRPr="00BA6AE3">
              <w:rPr>
                <w:rFonts w:ascii="Arial" w:eastAsia="Calibri" w:hAnsi="Arial" w:cs="Arial"/>
                <w:lang w:val="en-US"/>
              </w:rPr>
              <w:t>2 avocado</w:t>
            </w:r>
          </w:p>
          <w:p w:rsidR="00E2034C" w:rsidRPr="00BA6AE3" w:rsidRDefault="00E2034C" w:rsidP="00E2034C">
            <w:pPr>
              <w:rPr>
                <w:rFonts w:ascii="Arial" w:eastAsia="Calibri" w:hAnsi="Arial" w:cs="Arial"/>
                <w:lang w:val="en-US"/>
              </w:rPr>
            </w:pPr>
            <w:r w:rsidRPr="00BA6AE3">
              <w:rPr>
                <w:rFonts w:ascii="Arial" w:eastAsia="Calibri" w:hAnsi="Arial" w:cs="Arial"/>
                <w:lang w:val="en-US"/>
              </w:rPr>
              <w:t>1 citron</w:t>
            </w:r>
          </w:p>
        </w:tc>
        <w:tc>
          <w:tcPr>
            <w:tcW w:w="6409" w:type="dxa"/>
          </w:tcPr>
          <w:p w:rsidR="00E2034C" w:rsidRPr="00BA6AE3" w:rsidRDefault="00E2034C" w:rsidP="00E2034C">
            <w:pPr>
              <w:rPr>
                <w:rFonts w:ascii="Arial" w:eastAsia="Calibri" w:hAnsi="Arial" w:cs="Arial"/>
              </w:rPr>
            </w:pPr>
          </w:p>
          <w:p w:rsidR="00E2034C" w:rsidRPr="00BA6AE3" w:rsidRDefault="00E2034C" w:rsidP="00E2034C">
            <w:pPr>
              <w:jc w:val="both"/>
              <w:rPr>
                <w:rFonts w:ascii="Arial" w:eastAsia="Calibri" w:hAnsi="Arial" w:cs="Arial"/>
              </w:rPr>
            </w:pPr>
            <w:r w:rsidRPr="00BA6AE3">
              <w:rPr>
                <w:rFonts w:ascii="Arial" w:eastAsia="Calibri" w:hAnsi="Arial" w:cs="Arial"/>
              </w:rPr>
              <w:t xml:space="preserve">Del avocado og </w:t>
            </w:r>
            <w:proofErr w:type="gramStart"/>
            <w:r w:rsidRPr="00BA6AE3">
              <w:rPr>
                <w:rFonts w:ascii="Arial" w:eastAsia="Calibri" w:hAnsi="Arial" w:cs="Arial"/>
              </w:rPr>
              <w:t>fjern stenen</w:t>
            </w:r>
            <w:proofErr w:type="gramEnd"/>
            <w:r w:rsidRPr="00BA6AE3">
              <w:rPr>
                <w:rFonts w:ascii="Arial" w:eastAsia="Calibri" w:hAnsi="Arial" w:cs="Arial"/>
              </w:rPr>
              <w:t>. Pres friskpresset citronsaft over frugten så den ikke bliver brun. Bland græsk yoghurt med vand, salt, peber og chili. Smag til.(bliver det for stærkt tilsættes meget lidt sukke) Bland rejer i dressingen og fordel det i avocadoerne. Pynt med citronskive og server flute til</w:t>
            </w:r>
          </w:p>
        </w:tc>
      </w:tr>
    </w:tbl>
    <w:tbl>
      <w:tblPr>
        <w:tblStyle w:val="Tabel-Git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E2034C" w:rsidRPr="00BA6AE3" w:rsidTr="00997EE6">
        <w:tc>
          <w:tcPr>
            <w:tcW w:w="3369" w:type="dxa"/>
          </w:tcPr>
          <w:p w:rsidR="00E2034C" w:rsidRPr="00BA6AE3" w:rsidRDefault="00E2034C" w:rsidP="00E2034C">
            <w:pPr>
              <w:rPr>
                <w:rFonts w:ascii="Arial" w:eastAsia="Calibri" w:hAnsi="Arial" w:cs="Arial"/>
                <w:b/>
              </w:rPr>
            </w:pPr>
            <w:r w:rsidRPr="00BA6AE3">
              <w:rPr>
                <w:rFonts w:ascii="Arial" w:eastAsia="Calibri" w:hAnsi="Arial" w:cs="Arial"/>
                <w:b/>
              </w:rPr>
              <w:t>FLUTE</w:t>
            </w:r>
          </w:p>
          <w:p w:rsidR="00E2034C" w:rsidRPr="00BA6AE3" w:rsidRDefault="00E2034C" w:rsidP="00E2034C">
            <w:pPr>
              <w:rPr>
                <w:rFonts w:ascii="Arial" w:eastAsia="Calibri" w:hAnsi="Arial" w:cs="Arial"/>
              </w:rPr>
            </w:pPr>
            <w:r w:rsidRPr="00BA6AE3">
              <w:rPr>
                <w:rFonts w:ascii="Arial" w:eastAsia="Calibri" w:hAnsi="Arial" w:cs="Arial"/>
              </w:rPr>
              <w:t>1dl vand</w:t>
            </w:r>
          </w:p>
          <w:p w:rsidR="00E2034C" w:rsidRPr="00BA6AE3" w:rsidRDefault="00E2034C" w:rsidP="00E2034C">
            <w:pPr>
              <w:rPr>
                <w:rFonts w:ascii="Arial" w:eastAsia="Calibri" w:hAnsi="Arial" w:cs="Arial"/>
              </w:rPr>
            </w:pPr>
            <w:r w:rsidRPr="00BA6AE3">
              <w:rPr>
                <w:rFonts w:ascii="Arial" w:eastAsia="Calibri" w:hAnsi="Arial" w:cs="Arial"/>
              </w:rPr>
              <w:t>2 dl kærnemælk</w:t>
            </w:r>
          </w:p>
          <w:p w:rsidR="00E2034C" w:rsidRPr="00BA6AE3" w:rsidRDefault="00E2034C" w:rsidP="00E2034C">
            <w:pPr>
              <w:rPr>
                <w:rFonts w:ascii="Arial" w:eastAsia="Calibri" w:hAnsi="Arial" w:cs="Arial"/>
              </w:rPr>
            </w:pPr>
            <w:r w:rsidRPr="00BA6AE3">
              <w:rPr>
                <w:rFonts w:ascii="Arial" w:eastAsia="Calibri" w:hAnsi="Arial" w:cs="Arial"/>
              </w:rPr>
              <w:t>50 g gær</w:t>
            </w:r>
          </w:p>
          <w:p w:rsidR="00E2034C" w:rsidRPr="00BA6AE3" w:rsidRDefault="00E2034C" w:rsidP="00E2034C">
            <w:pPr>
              <w:rPr>
                <w:rFonts w:ascii="Arial" w:eastAsia="Calibri" w:hAnsi="Arial" w:cs="Arial"/>
              </w:rPr>
            </w:pPr>
            <w:r w:rsidRPr="00BA6AE3">
              <w:rPr>
                <w:rFonts w:ascii="Arial" w:eastAsia="Calibri" w:hAnsi="Arial" w:cs="Arial"/>
              </w:rPr>
              <w:t>100 g smør</w:t>
            </w:r>
          </w:p>
          <w:p w:rsidR="00E2034C" w:rsidRPr="00BA6AE3" w:rsidRDefault="00E2034C" w:rsidP="00E2034C">
            <w:pPr>
              <w:rPr>
                <w:rFonts w:ascii="Arial" w:eastAsia="Calibri" w:hAnsi="Arial" w:cs="Arial"/>
              </w:rPr>
            </w:pPr>
            <w:r w:rsidRPr="00BA6AE3">
              <w:rPr>
                <w:rFonts w:ascii="Arial" w:eastAsia="Calibri" w:hAnsi="Arial" w:cs="Arial"/>
              </w:rPr>
              <w:t>1 tsk salt</w:t>
            </w:r>
            <w:r w:rsidR="00D60AC3" w:rsidRPr="00BA6AE3">
              <w:rPr>
                <w:rFonts w:ascii="Arial" w:eastAsia="Calibri" w:hAnsi="Arial" w:cs="Arial"/>
              </w:rPr>
              <w:t xml:space="preserve">, </w:t>
            </w:r>
            <w:r w:rsidRPr="00BA6AE3">
              <w:rPr>
                <w:rFonts w:ascii="Arial" w:eastAsia="Calibri" w:hAnsi="Arial" w:cs="Arial"/>
              </w:rPr>
              <w:t>1 tsk sukker</w:t>
            </w:r>
          </w:p>
          <w:p w:rsidR="00E2034C" w:rsidRPr="00BA6AE3" w:rsidRDefault="00E2034C" w:rsidP="00E2034C">
            <w:pPr>
              <w:rPr>
                <w:rFonts w:ascii="Arial" w:eastAsia="Calibri" w:hAnsi="Arial" w:cs="Arial"/>
              </w:rPr>
            </w:pPr>
            <w:r w:rsidRPr="00BA6AE3">
              <w:rPr>
                <w:rFonts w:ascii="Arial" w:eastAsia="Calibri" w:hAnsi="Arial" w:cs="Arial"/>
              </w:rPr>
              <w:t>1 æg</w:t>
            </w:r>
          </w:p>
          <w:p w:rsidR="00E2034C" w:rsidRPr="00BA6AE3" w:rsidRDefault="00E2034C" w:rsidP="00E2034C">
            <w:pPr>
              <w:rPr>
                <w:rFonts w:ascii="Arial" w:eastAsia="Calibri" w:hAnsi="Arial" w:cs="Arial"/>
              </w:rPr>
            </w:pPr>
            <w:r w:rsidRPr="00BA6AE3">
              <w:rPr>
                <w:rFonts w:ascii="Arial" w:eastAsia="Calibri" w:hAnsi="Arial" w:cs="Arial"/>
              </w:rPr>
              <w:t>500 g mel</w:t>
            </w:r>
          </w:p>
          <w:p w:rsidR="00E2034C" w:rsidRPr="00BA6AE3" w:rsidRDefault="00E2034C" w:rsidP="00E2034C">
            <w:pPr>
              <w:rPr>
                <w:rFonts w:ascii="Arial" w:eastAsia="Calibri" w:hAnsi="Arial" w:cs="Arial"/>
              </w:rPr>
            </w:pPr>
            <w:r w:rsidRPr="00BA6AE3">
              <w:rPr>
                <w:rFonts w:ascii="Arial" w:eastAsia="Calibri" w:hAnsi="Arial" w:cs="Arial"/>
              </w:rPr>
              <w:t>PYNT</w:t>
            </w:r>
            <w:r w:rsidR="00D60AC3" w:rsidRPr="00BA6AE3">
              <w:rPr>
                <w:rFonts w:ascii="Arial" w:eastAsia="Calibri" w:hAnsi="Arial" w:cs="Arial"/>
              </w:rPr>
              <w:t xml:space="preserve">: </w:t>
            </w:r>
            <w:r w:rsidRPr="00BA6AE3">
              <w:rPr>
                <w:rFonts w:ascii="Arial" w:eastAsia="Calibri" w:hAnsi="Arial" w:cs="Arial"/>
              </w:rPr>
              <w:t>Sammenpisket æg</w:t>
            </w:r>
          </w:p>
        </w:tc>
        <w:tc>
          <w:tcPr>
            <w:tcW w:w="6409" w:type="dxa"/>
          </w:tcPr>
          <w:p w:rsidR="00E2034C" w:rsidRPr="00BA6AE3" w:rsidRDefault="00E2034C" w:rsidP="00E2034C">
            <w:pPr>
              <w:rPr>
                <w:rFonts w:ascii="Arial" w:eastAsia="Calibri" w:hAnsi="Arial" w:cs="Arial"/>
              </w:rPr>
            </w:pPr>
          </w:p>
          <w:p w:rsidR="00E2034C" w:rsidRPr="00BA6AE3" w:rsidRDefault="00E2034C" w:rsidP="00E2034C">
            <w:pPr>
              <w:jc w:val="both"/>
              <w:rPr>
                <w:rFonts w:ascii="Arial" w:eastAsia="Calibri" w:hAnsi="Arial" w:cs="Arial"/>
              </w:rPr>
            </w:pPr>
            <w:r w:rsidRPr="00BA6AE3">
              <w:rPr>
                <w:rFonts w:ascii="Arial" w:eastAsia="Calibri" w:hAnsi="Arial" w:cs="Arial"/>
              </w:rPr>
              <w:t xml:space="preserve">Smelt smørret i en gryde og tilsæt vand. Kom blandingen i en skål og tilsæt kærnemælk. Opløs gæren heri. Tilsæt æg salt, sukker og bland det sammen. Rør melet i lidt ad gangen og ælt dejen på bordet. </w:t>
            </w:r>
          </w:p>
          <w:p w:rsidR="00E2034C" w:rsidRPr="00BA6AE3" w:rsidRDefault="00E2034C" w:rsidP="00E2034C">
            <w:pPr>
              <w:jc w:val="both"/>
              <w:rPr>
                <w:rFonts w:ascii="Arial" w:eastAsia="Calibri" w:hAnsi="Arial" w:cs="Arial"/>
              </w:rPr>
            </w:pPr>
            <w:r w:rsidRPr="00BA6AE3">
              <w:rPr>
                <w:rFonts w:ascii="Arial" w:eastAsia="Calibri" w:hAnsi="Arial" w:cs="Arial"/>
              </w:rPr>
              <w:t>Dejen formes til flute eller små brød og pensles med sammenpisket æg. Lad dem hæve 30 minutter.</w:t>
            </w:r>
          </w:p>
          <w:p w:rsidR="00E2034C" w:rsidRPr="00BA6AE3" w:rsidRDefault="00E2034C" w:rsidP="00E2034C">
            <w:pPr>
              <w:jc w:val="both"/>
              <w:rPr>
                <w:rFonts w:ascii="Arial" w:eastAsia="Calibri" w:hAnsi="Arial" w:cs="Arial"/>
              </w:rPr>
            </w:pPr>
          </w:p>
          <w:p w:rsidR="00E2034C" w:rsidRPr="00BA6AE3" w:rsidRDefault="00E2034C" w:rsidP="00E2034C">
            <w:pPr>
              <w:jc w:val="both"/>
              <w:rPr>
                <w:rFonts w:ascii="Arial" w:eastAsia="Calibri" w:hAnsi="Arial" w:cs="Arial"/>
              </w:rPr>
            </w:pPr>
            <w:r w:rsidRPr="00BA6AE3">
              <w:rPr>
                <w:rFonts w:ascii="Arial" w:eastAsia="Calibri" w:hAnsi="Arial" w:cs="Arial"/>
              </w:rPr>
              <w:t xml:space="preserve">Bages ved 200 grader i 12-15 minutter.  </w:t>
            </w:r>
          </w:p>
        </w:tc>
      </w:tr>
    </w:tbl>
    <w:tbl>
      <w:tblPr>
        <w:tblW w:w="0" w:type="auto"/>
        <w:jc w:val="center"/>
        <w:tblInd w:w="-603" w:type="dxa"/>
        <w:tblLayout w:type="fixed"/>
        <w:tblCellMar>
          <w:left w:w="120" w:type="dxa"/>
          <w:right w:w="120" w:type="dxa"/>
        </w:tblCellMar>
        <w:tblLook w:val="0000" w:firstRow="0" w:lastRow="0" w:firstColumn="0" w:lastColumn="0" w:noHBand="0" w:noVBand="0"/>
      </w:tblPr>
      <w:tblGrid>
        <w:gridCol w:w="3315"/>
        <w:gridCol w:w="6430"/>
      </w:tblGrid>
      <w:tr w:rsidR="00D60AC3" w:rsidRPr="00BA6AE3" w:rsidTr="00997EE6">
        <w:trPr>
          <w:cantSplit/>
          <w:jc w:val="center"/>
        </w:trPr>
        <w:tc>
          <w:tcPr>
            <w:tcW w:w="3315" w:type="dxa"/>
            <w:tcBorders>
              <w:top w:val="nil"/>
              <w:left w:val="nil"/>
              <w:bottom w:val="nil"/>
              <w:right w:val="nil"/>
            </w:tcBorders>
          </w:tcPr>
          <w:p w:rsidR="00D60AC3" w:rsidRPr="00BA6AE3" w:rsidRDefault="00D60AC3" w:rsidP="00D60AC3">
            <w:pPr>
              <w:autoSpaceDE w:val="0"/>
              <w:autoSpaceDN w:val="0"/>
              <w:adjustRightInd w:val="0"/>
              <w:spacing w:before="120" w:after="0" w:line="240" w:lineRule="auto"/>
              <w:rPr>
                <w:rFonts w:ascii="Arial" w:eastAsia="Calibri" w:hAnsi="Arial" w:cs="Arial"/>
              </w:rPr>
            </w:pPr>
            <w:r w:rsidRPr="00BA6AE3">
              <w:rPr>
                <w:rFonts w:ascii="Arial" w:eastAsia="Calibri" w:hAnsi="Arial" w:cs="Arial"/>
                <w:b/>
                <w:bCs/>
              </w:rPr>
              <w:t>MØRBRAD SOM PEBERBØF</w:t>
            </w:r>
          </w:p>
          <w:p w:rsidR="00D60AC3" w:rsidRPr="00BA6AE3" w:rsidRDefault="00D60AC3" w:rsidP="00D60AC3">
            <w:pPr>
              <w:autoSpaceDE w:val="0"/>
              <w:autoSpaceDN w:val="0"/>
              <w:adjustRightInd w:val="0"/>
              <w:spacing w:after="0" w:line="240" w:lineRule="auto"/>
              <w:rPr>
                <w:rFonts w:ascii="Arial" w:eastAsia="Calibri" w:hAnsi="Arial" w:cs="Arial"/>
              </w:rPr>
            </w:pPr>
            <w:r w:rsidRPr="00BA6AE3">
              <w:rPr>
                <w:rFonts w:ascii="Arial" w:eastAsia="Calibri" w:hAnsi="Arial" w:cs="Arial"/>
              </w:rPr>
              <w:t>1 mørbrad</w:t>
            </w:r>
          </w:p>
          <w:p w:rsidR="00D60AC3" w:rsidRPr="00BA6AE3" w:rsidRDefault="00D60AC3" w:rsidP="00D60AC3">
            <w:pPr>
              <w:autoSpaceDE w:val="0"/>
              <w:autoSpaceDN w:val="0"/>
              <w:adjustRightInd w:val="0"/>
              <w:spacing w:after="0" w:line="240" w:lineRule="auto"/>
              <w:rPr>
                <w:rFonts w:ascii="Arial" w:eastAsia="Calibri" w:hAnsi="Arial" w:cs="Arial"/>
              </w:rPr>
            </w:pPr>
            <w:r w:rsidRPr="00BA6AE3">
              <w:rPr>
                <w:rFonts w:ascii="Arial" w:eastAsia="Calibri" w:hAnsi="Arial" w:cs="Arial"/>
              </w:rPr>
              <w:t>½ tsk salt</w:t>
            </w:r>
          </w:p>
          <w:p w:rsidR="00D60AC3" w:rsidRPr="00BA6AE3" w:rsidRDefault="00D60AC3" w:rsidP="00D60AC3">
            <w:pPr>
              <w:autoSpaceDE w:val="0"/>
              <w:autoSpaceDN w:val="0"/>
              <w:adjustRightInd w:val="0"/>
              <w:spacing w:after="0" w:line="240" w:lineRule="auto"/>
              <w:rPr>
                <w:rFonts w:ascii="Arial" w:eastAsia="Calibri" w:hAnsi="Arial" w:cs="Arial"/>
              </w:rPr>
            </w:pPr>
            <w:r w:rsidRPr="00BA6AE3">
              <w:rPr>
                <w:rFonts w:ascii="Arial" w:eastAsia="Calibri" w:hAnsi="Arial" w:cs="Arial"/>
              </w:rPr>
              <w:t>8 knuste peberkorn</w:t>
            </w:r>
          </w:p>
          <w:p w:rsidR="00D60AC3" w:rsidRPr="00BA6AE3" w:rsidRDefault="00D60AC3" w:rsidP="00D60AC3">
            <w:pPr>
              <w:autoSpaceDE w:val="0"/>
              <w:autoSpaceDN w:val="0"/>
              <w:adjustRightInd w:val="0"/>
              <w:spacing w:after="0" w:line="240" w:lineRule="auto"/>
              <w:rPr>
                <w:rFonts w:ascii="Arial" w:eastAsia="Calibri" w:hAnsi="Arial" w:cs="Arial"/>
              </w:rPr>
            </w:pPr>
            <w:r w:rsidRPr="00BA6AE3">
              <w:rPr>
                <w:rFonts w:ascii="Arial" w:eastAsia="Calibri" w:hAnsi="Arial" w:cs="Arial"/>
              </w:rPr>
              <w:t xml:space="preserve">1½ spsk grønne friske peberkorn </w:t>
            </w:r>
          </w:p>
          <w:p w:rsidR="00D60AC3" w:rsidRPr="00BA6AE3" w:rsidRDefault="00D60AC3" w:rsidP="00D60AC3">
            <w:pPr>
              <w:autoSpaceDE w:val="0"/>
              <w:autoSpaceDN w:val="0"/>
              <w:adjustRightInd w:val="0"/>
              <w:spacing w:after="0" w:line="240" w:lineRule="auto"/>
              <w:rPr>
                <w:rFonts w:ascii="Arial" w:eastAsia="Calibri" w:hAnsi="Arial" w:cs="Arial"/>
              </w:rPr>
            </w:pPr>
            <w:r w:rsidRPr="00BA6AE3">
              <w:rPr>
                <w:rFonts w:ascii="Arial" w:eastAsia="Calibri" w:hAnsi="Arial" w:cs="Arial"/>
              </w:rPr>
              <w:t>3 spsk smør</w:t>
            </w:r>
          </w:p>
          <w:p w:rsidR="00D60AC3" w:rsidRPr="00BA6AE3" w:rsidRDefault="00D60AC3" w:rsidP="00D60AC3">
            <w:pPr>
              <w:autoSpaceDE w:val="0"/>
              <w:autoSpaceDN w:val="0"/>
              <w:adjustRightInd w:val="0"/>
              <w:spacing w:after="0" w:line="240" w:lineRule="auto"/>
              <w:rPr>
                <w:rFonts w:ascii="Arial" w:eastAsia="Calibri" w:hAnsi="Arial" w:cs="Arial"/>
              </w:rPr>
            </w:pPr>
            <w:r w:rsidRPr="00BA6AE3">
              <w:rPr>
                <w:rFonts w:ascii="Arial" w:eastAsia="Calibri" w:hAnsi="Arial" w:cs="Arial"/>
              </w:rPr>
              <w:t>TILBEHØR</w:t>
            </w:r>
          </w:p>
          <w:p w:rsidR="00D60AC3" w:rsidRPr="00BA6AE3" w:rsidRDefault="00D60AC3" w:rsidP="00D60AC3">
            <w:pPr>
              <w:autoSpaceDE w:val="0"/>
              <w:autoSpaceDN w:val="0"/>
              <w:adjustRightInd w:val="0"/>
              <w:spacing w:after="57" w:line="240" w:lineRule="auto"/>
              <w:rPr>
                <w:rFonts w:ascii="Arial" w:eastAsia="Calibri" w:hAnsi="Arial" w:cs="Arial"/>
                <w:sz w:val="24"/>
                <w:szCs w:val="24"/>
              </w:rPr>
            </w:pPr>
            <w:r w:rsidRPr="00BA6AE3">
              <w:rPr>
                <w:rFonts w:ascii="Arial" w:eastAsia="Calibri" w:hAnsi="Arial" w:cs="Arial"/>
              </w:rPr>
              <w:t>Kartofler, bønner, gulerødder, champignon i halve</w:t>
            </w:r>
          </w:p>
        </w:tc>
        <w:tc>
          <w:tcPr>
            <w:tcW w:w="6430" w:type="dxa"/>
            <w:tcBorders>
              <w:top w:val="nil"/>
              <w:left w:val="nil"/>
              <w:bottom w:val="nil"/>
              <w:right w:val="nil"/>
            </w:tcBorders>
          </w:tcPr>
          <w:p w:rsidR="00D60AC3" w:rsidRPr="00BA6AE3" w:rsidRDefault="00D60AC3" w:rsidP="00D60AC3">
            <w:pPr>
              <w:autoSpaceDE w:val="0"/>
              <w:autoSpaceDN w:val="0"/>
              <w:adjustRightInd w:val="0"/>
              <w:spacing w:before="120" w:after="0" w:line="240" w:lineRule="auto"/>
              <w:rPr>
                <w:rFonts w:ascii="Arial" w:eastAsia="Calibri" w:hAnsi="Arial" w:cs="Arial"/>
              </w:rPr>
            </w:pPr>
          </w:p>
          <w:p w:rsidR="00D60AC3" w:rsidRPr="00BA6AE3" w:rsidRDefault="00D60AC3" w:rsidP="00D60AC3">
            <w:pPr>
              <w:autoSpaceDE w:val="0"/>
              <w:autoSpaceDN w:val="0"/>
              <w:adjustRightInd w:val="0"/>
              <w:spacing w:after="0" w:line="240" w:lineRule="auto"/>
              <w:rPr>
                <w:rFonts w:ascii="Arial" w:eastAsia="Calibri" w:hAnsi="Arial" w:cs="Arial"/>
              </w:rPr>
            </w:pPr>
          </w:p>
          <w:p w:rsidR="00D60AC3" w:rsidRPr="00BA6AE3" w:rsidRDefault="00D60AC3" w:rsidP="00D60AC3">
            <w:pPr>
              <w:autoSpaceDE w:val="0"/>
              <w:autoSpaceDN w:val="0"/>
              <w:adjustRightInd w:val="0"/>
              <w:spacing w:after="0" w:line="240" w:lineRule="auto"/>
              <w:jc w:val="both"/>
              <w:rPr>
                <w:rFonts w:ascii="Arial" w:eastAsia="Calibri" w:hAnsi="Arial" w:cs="Arial"/>
              </w:rPr>
            </w:pPr>
            <w:r w:rsidRPr="00BA6AE3">
              <w:rPr>
                <w:rFonts w:ascii="Arial" w:eastAsia="Calibri" w:hAnsi="Arial" w:cs="Arial"/>
              </w:rPr>
              <w:t>Skær senerne af mørbraden. Skær den i 3 cm tykke skiver, gerne lidt på skrå. Bank bøfferne let og drys med salt og peber. De grønne peber hakkes let og drysses over kødet. Tryk det lidt fast. Brun bøfferne i lidt brunet smør ca 3 minutter på hver side</w:t>
            </w:r>
            <w:r w:rsidR="00BA6AE3" w:rsidRPr="00BA6AE3">
              <w:rPr>
                <w:rFonts w:ascii="Arial" w:eastAsia="Calibri" w:hAnsi="Arial" w:cs="Arial"/>
              </w:rPr>
              <w:t>. Kog panden af med</w:t>
            </w:r>
            <w:r w:rsidRPr="00BA6AE3">
              <w:rPr>
                <w:rFonts w:ascii="Arial" w:eastAsia="Calibri" w:hAnsi="Arial" w:cs="Arial"/>
              </w:rPr>
              <w:t xml:space="preserve">. Ved serveringen hældes lidt af den varme sovs over bøfferne, resten serveres til. </w:t>
            </w:r>
          </w:p>
          <w:p w:rsidR="00D60AC3" w:rsidRPr="00BA6AE3" w:rsidRDefault="00D60AC3" w:rsidP="00D60AC3">
            <w:pPr>
              <w:autoSpaceDE w:val="0"/>
              <w:autoSpaceDN w:val="0"/>
              <w:adjustRightInd w:val="0"/>
              <w:spacing w:after="57" w:line="240" w:lineRule="auto"/>
              <w:jc w:val="both"/>
              <w:rPr>
                <w:rFonts w:ascii="Arial" w:eastAsia="Calibri" w:hAnsi="Arial" w:cs="Arial"/>
                <w:sz w:val="24"/>
                <w:szCs w:val="24"/>
              </w:rPr>
            </w:pPr>
            <w:r w:rsidRPr="00BA6AE3">
              <w:rPr>
                <w:rFonts w:ascii="Arial" w:eastAsia="Calibri" w:hAnsi="Arial" w:cs="Arial"/>
              </w:rPr>
              <w:t xml:space="preserve">Server kogte kartofler og bønner til. Bønnerne skal kun koge et par minutter. </w:t>
            </w:r>
          </w:p>
        </w:tc>
      </w:tr>
    </w:tbl>
    <w:tbl>
      <w:tblPr>
        <w:tblStyle w:val="Tabel-Git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D60AC3" w:rsidRPr="00BA6AE3" w:rsidTr="00997EE6">
        <w:tc>
          <w:tcPr>
            <w:tcW w:w="3369" w:type="dxa"/>
          </w:tcPr>
          <w:p w:rsidR="00D60AC3" w:rsidRPr="00BA6AE3" w:rsidRDefault="00D60AC3" w:rsidP="00D60AC3">
            <w:pPr>
              <w:autoSpaceDE w:val="0"/>
              <w:autoSpaceDN w:val="0"/>
              <w:adjustRightInd w:val="0"/>
              <w:rPr>
                <w:rFonts w:ascii="Arial" w:eastAsia="Calibri" w:hAnsi="Arial" w:cs="Arial"/>
                <w:b/>
                <w:szCs w:val="20"/>
              </w:rPr>
            </w:pPr>
            <w:r w:rsidRPr="00BA6AE3">
              <w:rPr>
                <w:rFonts w:ascii="Arial" w:eastAsia="Calibri" w:hAnsi="Arial" w:cs="Arial"/>
                <w:b/>
                <w:szCs w:val="20"/>
              </w:rPr>
              <w:t>MADAGASKARSAUCE</w:t>
            </w:r>
          </w:p>
          <w:p w:rsidR="00D60AC3" w:rsidRPr="00BA6AE3" w:rsidRDefault="00BA6AE3" w:rsidP="00D60AC3">
            <w:pPr>
              <w:autoSpaceDE w:val="0"/>
              <w:autoSpaceDN w:val="0"/>
              <w:adjustRightInd w:val="0"/>
              <w:rPr>
                <w:rFonts w:ascii="Arial" w:eastAsia="Calibri" w:hAnsi="Arial" w:cs="Arial"/>
                <w:szCs w:val="20"/>
              </w:rPr>
            </w:pPr>
            <w:r w:rsidRPr="00BA6AE3">
              <w:rPr>
                <w:rFonts w:ascii="Arial" w:eastAsia="Calibri" w:hAnsi="Arial" w:cs="Arial"/>
                <w:szCs w:val="20"/>
              </w:rPr>
              <w:t>2 dl pandeafkog</w:t>
            </w:r>
          </w:p>
          <w:p w:rsidR="00D60AC3" w:rsidRPr="00BA6AE3" w:rsidRDefault="00D60AC3" w:rsidP="00D60AC3">
            <w:pPr>
              <w:autoSpaceDE w:val="0"/>
              <w:autoSpaceDN w:val="0"/>
              <w:adjustRightInd w:val="0"/>
              <w:rPr>
                <w:rFonts w:ascii="Arial" w:eastAsia="Calibri" w:hAnsi="Arial" w:cs="Arial"/>
                <w:szCs w:val="20"/>
              </w:rPr>
            </w:pPr>
            <w:r w:rsidRPr="00BA6AE3">
              <w:rPr>
                <w:rFonts w:ascii="Arial" w:eastAsia="Calibri" w:hAnsi="Arial" w:cs="Arial"/>
                <w:szCs w:val="20"/>
              </w:rPr>
              <w:t>2 dl piskefløde</w:t>
            </w:r>
          </w:p>
          <w:p w:rsidR="00D60AC3" w:rsidRPr="00BA6AE3" w:rsidRDefault="00D60AC3" w:rsidP="00D60AC3">
            <w:pPr>
              <w:autoSpaceDE w:val="0"/>
              <w:autoSpaceDN w:val="0"/>
              <w:adjustRightInd w:val="0"/>
              <w:rPr>
                <w:rFonts w:ascii="Arial" w:eastAsia="Calibri" w:hAnsi="Arial" w:cs="Arial"/>
                <w:szCs w:val="20"/>
              </w:rPr>
            </w:pPr>
            <w:r w:rsidRPr="00BA6AE3">
              <w:rPr>
                <w:rFonts w:ascii="Arial" w:eastAsia="Calibri" w:hAnsi="Arial" w:cs="Arial"/>
                <w:szCs w:val="20"/>
              </w:rPr>
              <w:t>1 tsk grønne peberkorn</w:t>
            </w:r>
          </w:p>
          <w:p w:rsidR="00D60AC3" w:rsidRPr="00BA6AE3" w:rsidRDefault="00D60AC3" w:rsidP="00D60AC3">
            <w:pPr>
              <w:autoSpaceDE w:val="0"/>
              <w:autoSpaceDN w:val="0"/>
              <w:adjustRightInd w:val="0"/>
              <w:rPr>
                <w:rFonts w:ascii="Arial" w:eastAsia="Calibri" w:hAnsi="Arial" w:cs="Arial"/>
                <w:szCs w:val="20"/>
              </w:rPr>
            </w:pPr>
            <w:r w:rsidRPr="00BA6AE3">
              <w:rPr>
                <w:rFonts w:ascii="Arial" w:eastAsia="Calibri" w:hAnsi="Arial" w:cs="Arial"/>
                <w:szCs w:val="20"/>
              </w:rPr>
              <w:t>(Madagaskarpeber)</w:t>
            </w:r>
          </w:p>
          <w:p w:rsidR="00D60AC3" w:rsidRPr="00BA6AE3" w:rsidRDefault="00D60AC3" w:rsidP="00D60AC3">
            <w:pPr>
              <w:autoSpaceDE w:val="0"/>
              <w:autoSpaceDN w:val="0"/>
              <w:adjustRightInd w:val="0"/>
              <w:rPr>
                <w:rFonts w:ascii="Arial" w:eastAsia="Calibri" w:hAnsi="Arial" w:cs="Arial"/>
                <w:szCs w:val="20"/>
              </w:rPr>
            </w:pPr>
            <w:r w:rsidRPr="00BA6AE3">
              <w:rPr>
                <w:rFonts w:ascii="Arial" w:eastAsia="Calibri" w:hAnsi="Arial" w:cs="Arial"/>
                <w:szCs w:val="20"/>
              </w:rPr>
              <w:t>1 tsk kinesisk soja</w:t>
            </w:r>
          </w:p>
          <w:p w:rsidR="00D60AC3" w:rsidRPr="00BA6AE3" w:rsidRDefault="00D60AC3" w:rsidP="00D60AC3">
            <w:pPr>
              <w:autoSpaceDE w:val="0"/>
              <w:autoSpaceDN w:val="0"/>
              <w:adjustRightInd w:val="0"/>
              <w:rPr>
                <w:rFonts w:ascii="Arial" w:eastAsia="Calibri" w:hAnsi="Arial" w:cs="Arial"/>
                <w:szCs w:val="20"/>
              </w:rPr>
            </w:pPr>
            <w:r w:rsidRPr="00BA6AE3">
              <w:rPr>
                <w:rFonts w:ascii="Arial" w:eastAsia="Calibri" w:hAnsi="Arial" w:cs="Arial"/>
                <w:szCs w:val="20"/>
              </w:rPr>
              <w:t>1-2 spsk mel</w:t>
            </w:r>
          </w:p>
          <w:p w:rsidR="00D60AC3" w:rsidRPr="00BA6AE3" w:rsidRDefault="00D60AC3" w:rsidP="00D60AC3">
            <w:pPr>
              <w:autoSpaceDE w:val="0"/>
              <w:autoSpaceDN w:val="0"/>
              <w:adjustRightInd w:val="0"/>
              <w:rPr>
                <w:rFonts w:ascii="Arial" w:eastAsia="Calibri" w:hAnsi="Arial" w:cs="Arial"/>
                <w:szCs w:val="20"/>
              </w:rPr>
            </w:pPr>
            <w:r w:rsidRPr="00BA6AE3">
              <w:rPr>
                <w:rFonts w:ascii="Arial" w:eastAsia="Calibri" w:hAnsi="Arial" w:cs="Arial"/>
                <w:szCs w:val="20"/>
              </w:rPr>
              <w:t>2 spsk dijonsennep</w:t>
            </w:r>
          </w:p>
          <w:p w:rsidR="00D60AC3" w:rsidRPr="00BA6AE3" w:rsidRDefault="00D60AC3" w:rsidP="00D60AC3">
            <w:pPr>
              <w:autoSpaceDE w:val="0"/>
              <w:autoSpaceDN w:val="0"/>
              <w:adjustRightInd w:val="0"/>
              <w:rPr>
                <w:rFonts w:ascii="Arial" w:eastAsia="Calibri" w:hAnsi="Arial" w:cs="Arial"/>
                <w:szCs w:val="20"/>
              </w:rPr>
            </w:pPr>
            <w:r w:rsidRPr="00BA6AE3">
              <w:rPr>
                <w:rFonts w:ascii="Arial" w:eastAsia="Calibri" w:hAnsi="Arial" w:cs="Arial"/>
                <w:szCs w:val="20"/>
              </w:rPr>
              <w:t>1 spsk cognac</w:t>
            </w:r>
          </w:p>
          <w:p w:rsidR="00D60AC3" w:rsidRPr="00BA6AE3" w:rsidRDefault="00D60AC3" w:rsidP="00D60AC3">
            <w:pPr>
              <w:autoSpaceDE w:val="0"/>
              <w:autoSpaceDN w:val="0"/>
              <w:adjustRightInd w:val="0"/>
              <w:rPr>
                <w:rFonts w:ascii="Arial" w:eastAsia="Calibri" w:hAnsi="Arial" w:cs="Arial"/>
                <w:szCs w:val="20"/>
              </w:rPr>
            </w:pPr>
            <w:r w:rsidRPr="00BA6AE3">
              <w:rPr>
                <w:rFonts w:ascii="Arial" w:eastAsia="Calibri" w:hAnsi="Arial" w:cs="Arial"/>
                <w:szCs w:val="20"/>
              </w:rPr>
              <w:t>1 stort bundt dild</w:t>
            </w:r>
          </w:p>
        </w:tc>
        <w:tc>
          <w:tcPr>
            <w:tcW w:w="6409" w:type="dxa"/>
          </w:tcPr>
          <w:p w:rsidR="00D60AC3" w:rsidRPr="00BA6AE3" w:rsidRDefault="00D60AC3" w:rsidP="00D60AC3">
            <w:pPr>
              <w:autoSpaceDE w:val="0"/>
              <w:autoSpaceDN w:val="0"/>
              <w:adjustRightInd w:val="0"/>
              <w:jc w:val="both"/>
              <w:rPr>
                <w:rFonts w:ascii="Arial" w:eastAsia="Calibri" w:hAnsi="Arial" w:cs="Arial"/>
                <w:szCs w:val="20"/>
              </w:rPr>
            </w:pPr>
          </w:p>
          <w:p w:rsidR="00D60AC3" w:rsidRPr="00BA6AE3" w:rsidRDefault="00D60AC3" w:rsidP="00D60AC3">
            <w:pPr>
              <w:autoSpaceDE w:val="0"/>
              <w:autoSpaceDN w:val="0"/>
              <w:adjustRightInd w:val="0"/>
              <w:jc w:val="both"/>
              <w:rPr>
                <w:rFonts w:ascii="Arial" w:eastAsia="Calibri" w:hAnsi="Arial" w:cs="Arial"/>
                <w:szCs w:val="20"/>
              </w:rPr>
            </w:pPr>
            <w:r w:rsidRPr="00BA6AE3">
              <w:rPr>
                <w:rFonts w:ascii="Arial" w:eastAsia="Calibri" w:hAnsi="Arial" w:cs="Arial"/>
                <w:szCs w:val="20"/>
              </w:rPr>
              <w:t xml:space="preserve">Kom dijonsennep i en gryde og varm det ved svag varme. Tilsæt vand, found og fløde. Tilsæt hakkede peberkorn og kinesisk soja. Jævn sovsen let og lad den koge igennem. Tilsæt tørret dild. Smag sovsen til med cognac og salt. Sauce skal være lys og ret tynd. </w:t>
            </w:r>
          </w:p>
          <w:p w:rsidR="00D60AC3" w:rsidRPr="00BA6AE3" w:rsidRDefault="00D60AC3" w:rsidP="00D60AC3">
            <w:pPr>
              <w:autoSpaceDE w:val="0"/>
              <w:autoSpaceDN w:val="0"/>
              <w:adjustRightInd w:val="0"/>
              <w:rPr>
                <w:rFonts w:ascii="Arial" w:eastAsia="Calibri" w:hAnsi="Arial" w:cs="Arial"/>
                <w:szCs w:val="20"/>
              </w:rPr>
            </w:pPr>
          </w:p>
        </w:tc>
      </w:tr>
    </w:tbl>
    <w:tbl>
      <w:tblPr>
        <w:tblW w:w="0" w:type="auto"/>
        <w:tblInd w:w="-22" w:type="dxa"/>
        <w:tblLayout w:type="fixed"/>
        <w:tblCellMar>
          <w:left w:w="120" w:type="dxa"/>
          <w:right w:w="120" w:type="dxa"/>
        </w:tblCellMar>
        <w:tblLook w:val="0000" w:firstRow="0" w:lastRow="0" w:firstColumn="0" w:lastColumn="0" w:noHBand="0" w:noVBand="0"/>
      </w:tblPr>
      <w:tblGrid>
        <w:gridCol w:w="3403"/>
        <w:gridCol w:w="6378"/>
      </w:tblGrid>
      <w:tr w:rsidR="00D60AC3" w:rsidRPr="00BA6AE3" w:rsidTr="00D60AC3">
        <w:trPr>
          <w:cantSplit/>
        </w:trPr>
        <w:tc>
          <w:tcPr>
            <w:tcW w:w="3403" w:type="dxa"/>
            <w:tcBorders>
              <w:top w:val="nil"/>
              <w:left w:val="nil"/>
              <w:bottom w:val="nil"/>
              <w:right w:val="nil"/>
            </w:tcBorders>
          </w:tcPr>
          <w:p w:rsidR="00D60AC3" w:rsidRPr="00BA6AE3" w:rsidRDefault="00D60AC3" w:rsidP="00D60AC3">
            <w:pPr>
              <w:autoSpaceDE w:val="0"/>
              <w:autoSpaceDN w:val="0"/>
              <w:adjustRightInd w:val="0"/>
              <w:spacing w:before="120" w:after="0" w:line="240" w:lineRule="auto"/>
              <w:rPr>
                <w:rFonts w:ascii="Arial" w:eastAsia="Calibri" w:hAnsi="Arial" w:cs="Arial"/>
                <w:b/>
                <w:sz w:val="24"/>
                <w:szCs w:val="24"/>
              </w:rPr>
            </w:pPr>
            <w:r w:rsidRPr="00BA6AE3">
              <w:rPr>
                <w:rFonts w:ascii="Arial" w:eastAsia="Calibri" w:hAnsi="Arial" w:cs="Arial"/>
                <w:b/>
                <w:sz w:val="24"/>
                <w:szCs w:val="24"/>
              </w:rPr>
              <w:t>WINERFROMAGE</w:t>
            </w:r>
          </w:p>
          <w:p w:rsidR="00D60AC3" w:rsidRPr="00BA6AE3" w:rsidRDefault="00D60AC3" w:rsidP="00D60AC3">
            <w:pPr>
              <w:autoSpaceDE w:val="0"/>
              <w:autoSpaceDN w:val="0"/>
              <w:adjustRightInd w:val="0"/>
              <w:spacing w:after="0" w:line="240" w:lineRule="auto"/>
              <w:rPr>
                <w:rFonts w:ascii="Arial" w:eastAsia="Calibri" w:hAnsi="Arial" w:cs="Arial"/>
                <w:b/>
                <w:bCs/>
                <w:sz w:val="24"/>
                <w:szCs w:val="24"/>
              </w:rPr>
            </w:pPr>
            <w:r w:rsidRPr="00BA6AE3">
              <w:rPr>
                <w:rFonts w:ascii="Arial" w:eastAsia="Calibri" w:hAnsi="Arial" w:cs="Arial"/>
                <w:sz w:val="24"/>
                <w:szCs w:val="24"/>
              </w:rPr>
              <w:t>8 personer</w:t>
            </w:r>
          </w:p>
          <w:p w:rsidR="00D60AC3" w:rsidRPr="00BA6AE3" w:rsidRDefault="00D60AC3" w:rsidP="00D60AC3">
            <w:pPr>
              <w:autoSpaceDE w:val="0"/>
              <w:autoSpaceDN w:val="0"/>
              <w:adjustRightInd w:val="0"/>
              <w:spacing w:after="0" w:line="240" w:lineRule="auto"/>
              <w:rPr>
                <w:rFonts w:ascii="Arial" w:eastAsia="Calibri" w:hAnsi="Arial" w:cs="Arial"/>
                <w:b/>
                <w:bCs/>
                <w:sz w:val="24"/>
                <w:szCs w:val="24"/>
              </w:rPr>
            </w:pPr>
            <w:r w:rsidRPr="00BA6AE3">
              <w:rPr>
                <w:rFonts w:ascii="Arial" w:eastAsia="Calibri" w:hAnsi="Arial" w:cs="Arial"/>
                <w:sz w:val="24"/>
                <w:szCs w:val="24"/>
              </w:rPr>
              <w:t>1o blade husblas</w:t>
            </w:r>
          </w:p>
          <w:p w:rsidR="00D60AC3" w:rsidRPr="00BA6AE3" w:rsidRDefault="00D60AC3" w:rsidP="00D60AC3">
            <w:pPr>
              <w:autoSpaceDE w:val="0"/>
              <w:autoSpaceDN w:val="0"/>
              <w:adjustRightInd w:val="0"/>
              <w:spacing w:after="0" w:line="240" w:lineRule="auto"/>
              <w:rPr>
                <w:rFonts w:ascii="Arial" w:eastAsia="Calibri" w:hAnsi="Arial" w:cs="Arial"/>
                <w:sz w:val="24"/>
                <w:szCs w:val="24"/>
              </w:rPr>
            </w:pPr>
            <w:r w:rsidRPr="00BA6AE3">
              <w:rPr>
                <w:rFonts w:ascii="Arial" w:eastAsia="Calibri" w:hAnsi="Arial" w:cs="Arial"/>
                <w:sz w:val="24"/>
                <w:szCs w:val="24"/>
              </w:rPr>
              <w:t>6 æggeblommer</w:t>
            </w:r>
          </w:p>
          <w:p w:rsidR="00D60AC3" w:rsidRPr="00BA6AE3" w:rsidRDefault="00D60AC3" w:rsidP="00D60AC3">
            <w:pPr>
              <w:autoSpaceDE w:val="0"/>
              <w:autoSpaceDN w:val="0"/>
              <w:adjustRightInd w:val="0"/>
              <w:spacing w:after="0" w:line="240" w:lineRule="auto"/>
              <w:rPr>
                <w:rFonts w:ascii="Arial" w:eastAsia="Calibri" w:hAnsi="Arial" w:cs="Arial"/>
                <w:b/>
                <w:bCs/>
                <w:sz w:val="24"/>
                <w:szCs w:val="24"/>
              </w:rPr>
            </w:pPr>
            <w:r w:rsidRPr="00BA6AE3">
              <w:rPr>
                <w:rFonts w:ascii="Arial" w:eastAsia="Calibri" w:hAnsi="Arial" w:cs="Arial"/>
                <w:sz w:val="24"/>
                <w:szCs w:val="24"/>
              </w:rPr>
              <w:t>6 æggehvider</w:t>
            </w:r>
          </w:p>
          <w:p w:rsidR="00D60AC3" w:rsidRPr="00BA6AE3" w:rsidRDefault="00D60AC3" w:rsidP="00D60AC3">
            <w:pPr>
              <w:autoSpaceDE w:val="0"/>
              <w:autoSpaceDN w:val="0"/>
              <w:adjustRightInd w:val="0"/>
              <w:spacing w:after="0" w:line="240" w:lineRule="auto"/>
              <w:rPr>
                <w:rFonts w:ascii="Arial" w:eastAsia="Calibri" w:hAnsi="Arial" w:cs="Arial"/>
                <w:b/>
                <w:bCs/>
                <w:sz w:val="24"/>
                <w:szCs w:val="24"/>
              </w:rPr>
            </w:pPr>
            <w:r w:rsidRPr="00BA6AE3">
              <w:rPr>
                <w:rFonts w:ascii="Arial" w:eastAsia="Calibri" w:hAnsi="Arial" w:cs="Arial"/>
                <w:sz w:val="24"/>
                <w:szCs w:val="24"/>
              </w:rPr>
              <w:t>6 spsk sukker</w:t>
            </w:r>
          </w:p>
          <w:p w:rsidR="00D60AC3" w:rsidRPr="00BA6AE3" w:rsidRDefault="00D60AC3" w:rsidP="00D60AC3">
            <w:pPr>
              <w:autoSpaceDE w:val="0"/>
              <w:autoSpaceDN w:val="0"/>
              <w:adjustRightInd w:val="0"/>
              <w:spacing w:after="0" w:line="240" w:lineRule="auto"/>
              <w:rPr>
                <w:rFonts w:ascii="Arial" w:eastAsia="Calibri" w:hAnsi="Arial" w:cs="Arial"/>
                <w:b/>
                <w:bCs/>
                <w:sz w:val="24"/>
                <w:szCs w:val="24"/>
              </w:rPr>
            </w:pPr>
            <w:r w:rsidRPr="00BA6AE3">
              <w:rPr>
                <w:rFonts w:ascii="Arial" w:eastAsia="Calibri" w:hAnsi="Arial" w:cs="Arial"/>
                <w:sz w:val="24"/>
                <w:szCs w:val="24"/>
              </w:rPr>
              <w:t>reven skal af 2 appelsiner</w:t>
            </w:r>
          </w:p>
          <w:p w:rsidR="00D60AC3" w:rsidRPr="00BA6AE3" w:rsidRDefault="00D60AC3" w:rsidP="00D60AC3">
            <w:pPr>
              <w:autoSpaceDE w:val="0"/>
              <w:autoSpaceDN w:val="0"/>
              <w:adjustRightInd w:val="0"/>
              <w:spacing w:after="0" w:line="240" w:lineRule="auto"/>
              <w:rPr>
                <w:rFonts w:ascii="Arial" w:eastAsia="Calibri" w:hAnsi="Arial" w:cs="Arial"/>
                <w:sz w:val="24"/>
                <w:szCs w:val="24"/>
              </w:rPr>
            </w:pPr>
            <w:r w:rsidRPr="00BA6AE3">
              <w:rPr>
                <w:rFonts w:ascii="Arial" w:eastAsia="Calibri" w:hAnsi="Arial" w:cs="Arial"/>
                <w:sz w:val="24"/>
                <w:szCs w:val="24"/>
              </w:rPr>
              <w:t>saft af 1 appelsin</w:t>
            </w:r>
            <w:r w:rsidRPr="00BA6AE3">
              <w:rPr>
                <w:rFonts w:ascii="Arial" w:eastAsia="Calibri" w:hAnsi="Arial" w:cs="Arial"/>
                <w:b/>
                <w:bCs/>
                <w:sz w:val="24"/>
                <w:szCs w:val="24"/>
              </w:rPr>
              <w:t xml:space="preserve"> </w:t>
            </w:r>
            <w:r w:rsidRPr="00BA6AE3">
              <w:rPr>
                <w:rFonts w:ascii="Arial" w:eastAsia="Calibri" w:hAnsi="Arial" w:cs="Arial"/>
                <w:sz w:val="24"/>
                <w:szCs w:val="24"/>
              </w:rPr>
              <w:t>eller</w:t>
            </w:r>
          </w:p>
          <w:p w:rsidR="00D60AC3" w:rsidRPr="00BA6AE3" w:rsidRDefault="00D60AC3" w:rsidP="00D60AC3">
            <w:pPr>
              <w:autoSpaceDE w:val="0"/>
              <w:autoSpaceDN w:val="0"/>
              <w:adjustRightInd w:val="0"/>
              <w:spacing w:after="0" w:line="240" w:lineRule="auto"/>
              <w:rPr>
                <w:rFonts w:ascii="Arial" w:eastAsia="Calibri" w:hAnsi="Arial" w:cs="Arial"/>
                <w:b/>
                <w:bCs/>
                <w:sz w:val="24"/>
                <w:szCs w:val="24"/>
              </w:rPr>
            </w:pPr>
            <w:r w:rsidRPr="00BA6AE3">
              <w:rPr>
                <w:rFonts w:ascii="Arial" w:eastAsia="Calibri" w:hAnsi="Arial" w:cs="Arial"/>
                <w:sz w:val="24"/>
                <w:szCs w:val="24"/>
              </w:rPr>
              <w:t xml:space="preserve"> appelsinkoncentrat</w:t>
            </w:r>
          </w:p>
          <w:p w:rsidR="00D60AC3" w:rsidRPr="00BA6AE3" w:rsidRDefault="00D60AC3" w:rsidP="00D60AC3">
            <w:pPr>
              <w:autoSpaceDE w:val="0"/>
              <w:autoSpaceDN w:val="0"/>
              <w:adjustRightInd w:val="0"/>
              <w:spacing w:after="0" w:line="240" w:lineRule="auto"/>
              <w:rPr>
                <w:rFonts w:ascii="Arial" w:eastAsia="Calibri" w:hAnsi="Arial" w:cs="Arial"/>
                <w:b/>
                <w:bCs/>
                <w:sz w:val="24"/>
                <w:szCs w:val="24"/>
              </w:rPr>
            </w:pPr>
            <w:r w:rsidRPr="00BA6AE3">
              <w:rPr>
                <w:rFonts w:ascii="Arial" w:eastAsia="Calibri" w:hAnsi="Arial" w:cs="Arial"/>
                <w:sz w:val="24"/>
                <w:szCs w:val="24"/>
              </w:rPr>
              <w:t>50 g mørk chokolade</w:t>
            </w:r>
          </w:p>
          <w:p w:rsidR="00D60AC3" w:rsidRPr="00BA6AE3" w:rsidRDefault="00D60AC3" w:rsidP="00D60AC3">
            <w:pPr>
              <w:autoSpaceDE w:val="0"/>
              <w:autoSpaceDN w:val="0"/>
              <w:adjustRightInd w:val="0"/>
              <w:spacing w:after="0" w:line="240" w:lineRule="auto"/>
              <w:rPr>
                <w:rFonts w:ascii="Arial" w:eastAsia="Calibri" w:hAnsi="Arial" w:cs="Arial"/>
                <w:b/>
                <w:bCs/>
                <w:sz w:val="24"/>
                <w:szCs w:val="24"/>
              </w:rPr>
            </w:pPr>
            <w:r w:rsidRPr="00BA6AE3">
              <w:rPr>
                <w:rFonts w:ascii="Arial" w:eastAsia="Calibri" w:hAnsi="Arial" w:cs="Arial"/>
                <w:sz w:val="24"/>
                <w:szCs w:val="24"/>
              </w:rPr>
              <w:t>50 g mandler</w:t>
            </w:r>
          </w:p>
          <w:p w:rsidR="00D60AC3" w:rsidRPr="00BA6AE3" w:rsidRDefault="00D60AC3" w:rsidP="00D60AC3">
            <w:pPr>
              <w:autoSpaceDE w:val="0"/>
              <w:autoSpaceDN w:val="0"/>
              <w:adjustRightInd w:val="0"/>
              <w:spacing w:after="0" w:line="240" w:lineRule="auto"/>
              <w:rPr>
                <w:rFonts w:ascii="Arial" w:eastAsia="Calibri" w:hAnsi="Arial" w:cs="Arial"/>
                <w:sz w:val="24"/>
                <w:szCs w:val="24"/>
              </w:rPr>
            </w:pPr>
            <w:r w:rsidRPr="00BA6AE3">
              <w:rPr>
                <w:rFonts w:ascii="Arial" w:eastAsia="Calibri" w:hAnsi="Arial" w:cs="Arial"/>
                <w:sz w:val="24"/>
                <w:szCs w:val="24"/>
              </w:rPr>
              <w:t>½ l piskefløde</w:t>
            </w:r>
          </w:p>
          <w:p w:rsidR="00D60AC3" w:rsidRPr="00BA6AE3" w:rsidRDefault="00D60AC3" w:rsidP="00D60AC3">
            <w:pPr>
              <w:autoSpaceDE w:val="0"/>
              <w:autoSpaceDN w:val="0"/>
              <w:adjustRightInd w:val="0"/>
              <w:spacing w:after="0" w:line="240" w:lineRule="auto"/>
              <w:rPr>
                <w:rFonts w:ascii="Arial" w:eastAsia="Calibri" w:hAnsi="Arial" w:cs="Arial"/>
                <w:sz w:val="24"/>
                <w:szCs w:val="24"/>
              </w:rPr>
            </w:pPr>
            <w:r w:rsidRPr="00BA6AE3">
              <w:rPr>
                <w:rFonts w:ascii="Arial" w:eastAsia="Calibri" w:hAnsi="Arial" w:cs="Arial"/>
                <w:sz w:val="24"/>
                <w:szCs w:val="24"/>
              </w:rPr>
              <w:t>PYNT:</w:t>
            </w:r>
          </w:p>
          <w:p w:rsidR="00D60AC3" w:rsidRPr="00BA6AE3" w:rsidRDefault="00D60AC3" w:rsidP="00D60AC3">
            <w:pPr>
              <w:autoSpaceDE w:val="0"/>
              <w:autoSpaceDN w:val="0"/>
              <w:adjustRightInd w:val="0"/>
              <w:spacing w:after="57" w:line="240" w:lineRule="auto"/>
              <w:rPr>
                <w:rFonts w:ascii="Arial" w:eastAsia="Calibri" w:hAnsi="Arial" w:cs="Arial"/>
                <w:sz w:val="24"/>
                <w:szCs w:val="24"/>
              </w:rPr>
            </w:pPr>
            <w:r w:rsidRPr="00BA6AE3">
              <w:rPr>
                <w:rFonts w:ascii="Arial" w:eastAsia="Calibri" w:hAnsi="Arial" w:cs="Arial"/>
                <w:sz w:val="24"/>
                <w:szCs w:val="24"/>
              </w:rPr>
              <w:t xml:space="preserve">Flødeskum og </w:t>
            </w:r>
            <w:r w:rsidR="009B777B">
              <w:rPr>
                <w:rFonts w:ascii="Arial" w:eastAsia="Calibri" w:hAnsi="Arial" w:cs="Arial"/>
                <w:sz w:val="24"/>
                <w:szCs w:val="24"/>
              </w:rPr>
              <w:t>jordbær</w:t>
            </w:r>
          </w:p>
        </w:tc>
        <w:tc>
          <w:tcPr>
            <w:tcW w:w="6378" w:type="dxa"/>
            <w:tcBorders>
              <w:top w:val="nil"/>
              <w:left w:val="nil"/>
              <w:bottom w:val="nil"/>
              <w:right w:val="nil"/>
            </w:tcBorders>
          </w:tcPr>
          <w:p w:rsidR="00D60AC3" w:rsidRPr="00BA6AE3" w:rsidRDefault="00D60AC3" w:rsidP="00D60AC3">
            <w:pPr>
              <w:autoSpaceDE w:val="0"/>
              <w:autoSpaceDN w:val="0"/>
              <w:adjustRightInd w:val="0"/>
              <w:spacing w:before="120" w:after="0" w:line="240" w:lineRule="auto"/>
              <w:jc w:val="both"/>
              <w:rPr>
                <w:rFonts w:ascii="Arial" w:eastAsia="Calibri" w:hAnsi="Arial" w:cs="Arial"/>
                <w:sz w:val="24"/>
                <w:szCs w:val="24"/>
              </w:rPr>
            </w:pPr>
          </w:p>
          <w:p w:rsidR="00D60AC3" w:rsidRPr="00BA6AE3" w:rsidRDefault="00D60AC3" w:rsidP="00D60AC3">
            <w:pPr>
              <w:autoSpaceDE w:val="0"/>
              <w:autoSpaceDN w:val="0"/>
              <w:adjustRightInd w:val="0"/>
              <w:spacing w:after="0" w:line="240" w:lineRule="auto"/>
              <w:jc w:val="both"/>
              <w:rPr>
                <w:rFonts w:ascii="Arial" w:eastAsia="Calibri" w:hAnsi="Arial" w:cs="Arial"/>
                <w:sz w:val="24"/>
                <w:szCs w:val="24"/>
              </w:rPr>
            </w:pPr>
          </w:p>
          <w:p w:rsidR="00D60AC3" w:rsidRPr="00BA6AE3" w:rsidRDefault="00D60AC3" w:rsidP="00D60AC3">
            <w:pPr>
              <w:autoSpaceDE w:val="0"/>
              <w:autoSpaceDN w:val="0"/>
              <w:adjustRightInd w:val="0"/>
              <w:spacing w:after="0" w:line="240" w:lineRule="auto"/>
              <w:jc w:val="both"/>
              <w:rPr>
                <w:rFonts w:ascii="Arial" w:eastAsia="Calibri" w:hAnsi="Arial" w:cs="Arial"/>
                <w:sz w:val="24"/>
                <w:szCs w:val="24"/>
              </w:rPr>
            </w:pPr>
            <w:r w:rsidRPr="00BA6AE3">
              <w:rPr>
                <w:rFonts w:ascii="Arial" w:eastAsia="Calibri" w:hAnsi="Arial" w:cs="Arial"/>
                <w:sz w:val="24"/>
                <w:szCs w:val="24"/>
              </w:rPr>
              <w:t xml:space="preserve">Udblød husblasen i koldt vand. Pisk æggeblommer og sukker godt. Tilsæt appelsinskal og saft (eller appelsinkoncentrat). </w:t>
            </w:r>
          </w:p>
          <w:p w:rsidR="00D60AC3" w:rsidRPr="00BA6AE3" w:rsidRDefault="00D60AC3" w:rsidP="00D60AC3">
            <w:pPr>
              <w:autoSpaceDE w:val="0"/>
              <w:autoSpaceDN w:val="0"/>
              <w:adjustRightInd w:val="0"/>
              <w:spacing w:after="0" w:line="240" w:lineRule="auto"/>
              <w:jc w:val="both"/>
              <w:rPr>
                <w:rFonts w:ascii="Arial" w:eastAsia="Calibri" w:hAnsi="Arial" w:cs="Arial"/>
                <w:sz w:val="24"/>
                <w:szCs w:val="24"/>
              </w:rPr>
            </w:pPr>
            <w:r w:rsidRPr="00BA6AE3">
              <w:rPr>
                <w:rFonts w:ascii="Arial" w:eastAsia="Calibri" w:hAnsi="Arial" w:cs="Arial"/>
                <w:sz w:val="24"/>
                <w:szCs w:val="24"/>
              </w:rPr>
              <w:t xml:space="preserve">Pisk fløde og æggehvider hver for sig. Smut mandlerne. Hak mandler og chokolade, og bland det i æggemassen. Tilsæt den smeltede husblas. Vend flødeskum og æggehvider i æggemassen når den er ved at stivne. Hæld fromagen i en skål eller glas. </w:t>
            </w:r>
          </w:p>
          <w:p w:rsidR="00D60AC3" w:rsidRPr="00BA6AE3" w:rsidRDefault="00D60AC3" w:rsidP="00D60AC3">
            <w:pPr>
              <w:autoSpaceDE w:val="0"/>
              <w:autoSpaceDN w:val="0"/>
              <w:adjustRightInd w:val="0"/>
              <w:spacing w:after="57" w:line="240" w:lineRule="auto"/>
              <w:jc w:val="both"/>
              <w:rPr>
                <w:rFonts w:ascii="Arial" w:eastAsia="Calibri" w:hAnsi="Arial" w:cs="Arial"/>
                <w:sz w:val="24"/>
                <w:szCs w:val="24"/>
              </w:rPr>
            </w:pPr>
            <w:r w:rsidRPr="00BA6AE3">
              <w:rPr>
                <w:rFonts w:ascii="Arial" w:eastAsia="Calibri" w:hAnsi="Arial" w:cs="Arial"/>
                <w:sz w:val="24"/>
                <w:szCs w:val="24"/>
              </w:rPr>
              <w:t xml:space="preserve">Pynt med flødeskum og halve </w:t>
            </w:r>
            <w:r w:rsidR="009B777B">
              <w:rPr>
                <w:rFonts w:ascii="Arial" w:eastAsia="Calibri" w:hAnsi="Arial" w:cs="Arial"/>
                <w:sz w:val="24"/>
                <w:szCs w:val="24"/>
              </w:rPr>
              <w:t>jordbær</w:t>
            </w:r>
          </w:p>
        </w:tc>
      </w:tr>
    </w:tbl>
    <w:p w:rsidR="0046169C" w:rsidRPr="00BA6AE3" w:rsidRDefault="0046169C" w:rsidP="005C3EA6">
      <w:pPr>
        <w:rPr>
          <w:sz w:val="24"/>
        </w:rPr>
      </w:pPr>
    </w:p>
    <w:sectPr w:rsidR="0046169C" w:rsidRPr="00BA6AE3" w:rsidSect="0040059B">
      <w:headerReference w:type="default" r:id="rId7"/>
      <w:footerReference w:type="default" r:id="rId8"/>
      <w:pgSz w:w="11906" w:h="16838"/>
      <w:pgMar w:top="214" w:right="1134" w:bottom="567"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263" w:rsidRDefault="00BB4263" w:rsidP="00861231">
      <w:pPr>
        <w:spacing w:after="0" w:line="240" w:lineRule="auto"/>
      </w:pPr>
      <w:r>
        <w:separator/>
      </w:r>
    </w:p>
  </w:endnote>
  <w:endnote w:type="continuationSeparator" w:id="0">
    <w:p w:rsidR="00BB4263" w:rsidRDefault="00BB4263"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263" w:rsidRDefault="00BB4263" w:rsidP="00861231">
      <w:pPr>
        <w:spacing w:after="0" w:line="240" w:lineRule="auto"/>
      </w:pPr>
      <w:r>
        <w:separator/>
      </w:r>
    </w:p>
  </w:footnote>
  <w:footnote w:type="continuationSeparator" w:id="0">
    <w:p w:rsidR="00BB4263" w:rsidRDefault="00BB4263"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9B777B" w:rsidP="0040059B">
    <w:pPr>
      <w:pStyle w:val="Sidehoved"/>
      <w:jc w:val="center"/>
      <w:rPr>
        <w:sz w:val="28"/>
        <w:szCs w:val="28"/>
      </w:rPr>
    </w:pPr>
    <w:r>
      <w:rPr>
        <w:sz w:val="28"/>
        <w:szCs w:val="28"/>
      </w:rPr>
      <w:t>F</w:t>
    </w:r>
    <w:r w:rsidR="00861231">
      <w:rPr>
        <w:sz w:val="28"/>
        <w:szCs w:val="28"/>
      </w:rPr>
      <w:t>OF OPSKRIFTER 12</w:t>
    </w:r>
    <w:r w:rsidR="00B22C31">
      <w:rPr>
        <w:sz w:val="28"/>
        <w:szCs w:val="28"/>
      </w:rPr>
      <w:t>/13</w:t>
    </w:r>
  </w:p>
  <w:p w:rsidR="009F19B7" w:rsidRDefault="009F19B7" w:rsidP="00861231">
    <w:pPr>
      <w:pStyle w:val="Sidehoved"/>
      <w:jc w:val="right"/>
      <w:rPr>
        <w:sz w:val="20"/>
        <w:szCs w:val="20"/>
      </w:rPr>
    </w:pPr>
  </w:p>
  <w:p w:rsidR="00861231" w:rsidRPr="00861231" w:rsidRDefault="009F19B7" w:rsidP="00861231">
    <w:pPr>
      <w:pStyle w:val="Sidehoved"/>
      <w:jc w:val="right"/>
      <w:rPr>
        <w:sz w:val="20"/>
        <w:szCs w:val="20"/>
      </w:rPr>
    </w:pPr>
    <w:r>
      <w:rPr>
        <w:sz w:val="20"/>
        <w:szCs w:val="20"/>
      </w:rPr>
      <w:t xml:space="preserve"> Uge</w:t>
    </w:r>
    <w:r w:rsidR="0040059B">
      <w:rPr>
        <w:sz w:val="20"/>
        <w:szCs w:val="20"/>
      </w:rPr>
      <w:t xml:space="preserve"> </w:t>
    </w:r>
    <w:r w:rsidR="005B79E6">
      <w:rPr>
        <w:sz w:val="20"/>
        <w:szCs w:val="20"/>
      </w:rPr>
      <w:t>1</w:t>
    </w:r>
    <w:r w:rsidR="007F5658">
      <w:rPr>
        <w:sz w:val="20"/>
        <w:szCs w:val="20"/>
      </w:rPr>
      <w:t>4</w:t>
    </w:r>
    <w:r w:rsidR="00293EED">
      <w:rPr>
        <w:sz w:val="20"/>
        <w:szCs w:val="20"/>
      </w:rPr>
      <w:t xml:space="preserve"> </w:t>
    </w:r>
    <w:r w:rsidR="00891DDE">
      <w:rPr>
        <w:sz w:val="20"/>
        <w:szCs w:val="20"/>
      </w:rPr>
      <w:t xml:space="preserve">- </w:t>
    </w:r>
    <w:r>
      <w:rPr>
        <w:sz w:val="20"/>
        <w:szCs w:val="20"/>
      </w:rPr>
      <w:t>20</w:t>
    </w:r>
    <w:r w:rsidR="00F20603">
      <w:rPr>
        <w:sz w:val="20"/>
        <w:szCs w:val="20"/>
      </w:rPr>
      <w:t>13</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1"/>
    <w:rsid w:val="00175D5A"/>
    <w:rsid w:val="002217CC"/>
    <w:rsid w:val="002549A6"/>
    <w:rsid w:val="00263289"/>
    <w:rsid w:val="00263814"/>
    <w:rsid w:val="00293EED"/>
    <w:rsid w:val="002E7DC7"/>
    <w:rsid w:val="00345BF5"/>
    <w:rsid w:val="003500B7"/>
    <w:rsid w:val="0035528B"/>
    <w:rsid w:val="0040059B"/>
    <w:rsid w:val="00425D33"/>
    <w:rsid w:val="0046169C"/>
    <w:rsid w:val="00553BAE"/>
    <w:rsid w:val="005B79E6"/>
    <w:rsid w:val="005C3EA6"/>
    <w:rsid w:val="00620E7B"/>
    <w:rsid w:val="006455B4"/>
    <w:rsid w:val="006736B1"/>
    <w:rsid w:val="00726988"/>
    <w:rsid w:val="00756862"/>
    <w:rsid w:val="007760EE"/>
    <w:rsid w:val="007F5658"/>
    <w:rsid w:val="00861231"/>
    <w:rsid w:val="008664BC"/>
    <w:rsid w:val="00891DDE"/>
    <w:rsid w:val="008E10E8"/>
    <w:rsid w:val="0090511E"/>
    <w:rsid w:val="009B777B"/>
    <w:rsid w:val="009F19B7"/>
    <w:rsid w:val="00A450D7"/>
    <w:rsid w:val="00A83A01"/>
    <w:rsid w:val="00AF3E25"/>
    <w:rsid w:val="00B22C31"/>
    <w:rsid w:val="00BA6AE3"/>
    <w:rsid w:val="00BB4263"/>
    <w:rsid w:val="00BC3D61"/>
    <w:rsid w:val="00C4118C"/>
    <w:rsid w:val="00C915B1"/>
    <w:rsid w:val="00CA7780"/>
    <w:rsid w:val="00D158AA"/>
    <w:rsid w:val="00D60AC3"/>
    <w:rsid w:val="00D747D3"/>
    <w:rsid w:val="00DB4443"/>
    <w:rsid w:val="00E02D05"/>
    <w:rsid w:val="00E2034C"/>
    <w:rsid w:val="00E64302"/>
    <w:rsid w:val="00E770CD"/>
    <w:rsid w:val="00F206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645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1">
    <w:name w:val="Tabel - Gitter1"/>
    <w:basedOn w:val="Tabel-Normal"/>
    <w:next w:val="Tabel-Gitter"/>
    <w:uiPriority w:val="59"/>
    <w:rsid w:val="00E20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2">
    <w:name w:val="Tabel - Gitter2"/>
    <w:basedOn w:val="Tabel-Normal"/>
    <w:next w:val="Tabel-Gitter"/>
    <w:uiPriority w:val="59"/>
    <w:rsid w:val="00E20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3">
    <w:name w:val="Tabel - Gitter3"/>
    <w:basedOn w:val="Tabel-Normal"/>
    <w:next w:val="Tabel-Gitter"/>
    <w:uiPriority w:val="59"/>
    <w:rsid w:val="00D60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645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1">
    <w:name w:val="Tabel - Gitter1"/>
    <w:basedOn w:val="Tabel-Normal"/>
    <w:next w:val="Tabel-Gitter"/>
    <w:uiPriority w:val="59"/>
    <w:rsid w:val="00E20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2">
    <w:name w:val="Tabel - Gitter2"/>
    <w:basedOn w:val="Tabel-Normal"/>
    <w:next w:val="Tabel-Gitter"/>
    <w:uiPriority w:val="59"/>
    <w:rsid w:val="00E20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3">
    <w:name w:val="Tabel - Gitter3"/>
    <w:basedOn w:val="Tabel-Normal"/>
    <w:next w:val="Tabel-Gitter"/>
    <w:uiPriority w:val="59"/>
    <w:rsid w:val="00D60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2177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Johnny Kressner</cp:lastModifiedBy>
  <cp:revision>2</cp:revision>
  <cp:lastPrinted>2013-04-02T11:36:00Z</cp:lastPrinted>
  <dcterms:created xsi:type="dcterms:W3CDTF">2013-04-06T15:52:00Z</dcterms:created>
  <dcterms:modified xsi:type="dcterms:W3CDTF">2013-04-06T15:52:00Z</dcterms:modified>
</cp:coreProperties>
</file>