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14FC6" w:rsidRPr="000B5C33" w:rsidTr="002D4B4D">
        <w:tc>
          <w:tcPr>
            <w:tcW w:w="3369" w:type="dxa"/>
          </w:tcPr>
          <w:p w:rsidR="00314FC6" w:rsidRDefault="00314FC6" w:rsidP="002D4B4D">
            <w:pPr>
              <w:rPr>
                <w:rFonts w:ascii="Arial" w:hAnsi="Arial" w:cs="Arial"/>
                <w:b/>
              </w:rPr>
            </w:pPr>
            <w:r>
              <w:rPr>
                <w:rFonts w:ascii="Arial" w:hAnsi="Arial" w:cs="Arial"/>
                <w:b/>
              </w:rPr>
              <w:t>PASTINAKSUPPE</w:t>
            </w:r>
          </w:p>
          <w:p w:rsidR="00314FC6" w:rsidRDefault="00314FC6" w:rsidP="002D4B4D">
            <w:pPr>
              <w:rPr>
                <w:rFonts w:ascii="Arial" w:hAnsi="Arial" w:cs="Arial"/>
              </w:rPr>
            </w:pPr>
            <w:r>
              <w:rPr>
                <w:rFonts w:ascii="Arial" w:hAnsi="Arial" w:cs="Arial"/>
              </w:rPr>
              <w:t>6 personer</w:t>
            </w:r>
          </w:p>
          <w:p w:rsidR="00314FC6" w:rsidRDefault="00314FC6" w:rsidP="002D4B4D">
            <w:pPr>
              <w:rPr>
                <w:rFonts w:ascii="Arial" w:hAnsi="Arial" w:cs="Arial"/>
              </w:rPr>
            </w:pPr>
            <w:r w:rsidRPr="000B5C33">
              <w:rPr>
                <w:rFonts w:ascii="Arial" w:hAnsi="Arial" w:cs="Arial"/>
              </w:rPr>
              <w:t>750 g pastinakker</w:t>
            </w:r>
          </w:p>
          <w:p w:rsidR="00314FC6" w:rsidRDefault="00314FC6" w:rsidP="002D4B4D">
            <w:pPr>
              <w:rPr>
                <w:rFonts w:ascii="Arial" w:hAnsi="Arial" w:cs="Arial"/>
              </w:rPr>
            </w:pPr>
            <w:r>
              <w:rPr>
                <w:rFonts w:ascii="Arial" w:hAnsi="Arial" w:cs="Arial"/>
              </w:rPr>
              <w:t>1 porre</w:t>
            </w:r>
          </w:p>
          <w:p w:rsidR="00314FC6" w:rsidRDefault="00314FC6" w:rsidP="002D4B4D">
            <w:pPr>
              <w:rPr>
                <w:rFonts w:ascii="Arial" w:hAnsi="Arial" w:cs="Arial"/>
              </w:rPr>
            </w:pPr>
            <w:r>
              <w:rPr>
                <w:rFonts w:ascii="Arial" w:hAnsi="Arial" w:cs="Arial"/>
              </w:rPr>
              <w:t>50 g smør</w:t>
            </w:r>
          </w:p>
          <w:p w:rsidR="00314FC6" w:rsidRDefault="00314FC6" w:rsidP="002D4B4D">
            <w:pPr>
              <w:rPr>
                <w:rFonts w:ascii="Arial" w:hAnsi="Arial" w:cs="Arial"/>
              </w:rPr>
            </w:pPr>
            <w:r>
              <w:rPr>
                <w:rFonts w:ascii="Arial" w:hAnsi="Arial" w:cs="Arial"/>
              </w:rPr>
              <w:t>2 spsk olivenolie</w:t>
            </w:r>
          </w:p>
          <w:p w:rsidR="00314FC6" w:rsidRDefault="00314FC6" w:rsidP="002D4B4D">
            <w:pPr>
              <w:rPr>
                <w:rFonts w:ascii="Arial" w:hAnsi="Arial" w:cs="Arial"/>
              </w:rPr>
            </w:pPr>
            <w:r>
              <w:rPr>
                <w:rFonts w:ascii="Arial" w:hAnsi="Arial" w:cs="Arial"/>
              </w:rPr>
              <w:t>2 dl hvidvin</w:t>
            </w:r>
          </w:p>
          <w:p w:rsidR="00314FC6" w:rsidRDefault="00314FC6" w:rsidP="002D4B4D">
            <w:pPr>
              <w:rPr>
                <w:rFonts w:ascii="Arial" w:hAnsi="Arial" w:cs="Arial"/>
              </w:rPr>
            </w:pPr>
            <w:r>
              <w:rPr>
                <w:rFonts w:ascii="Arial" w:hAnsi="Arial" w:cs="Arial"/>
              </w:rPr>
              <w:t>1 l vand + kylling found</w:t>
            </w:r>
          </w:p>
          <w:p w:rsidR="00314FC6" w:rsidRDefault="00314FC6" w:rsidP="002D4B4D">
            <w:pPr>
              <w:rPr>
                <w:rFonts w:ascii="Arial" w:hAnsi="Arial" w:cs="Arial"/>
              </w:rPr>
            </w:pPr>
            <w:r>
              <w:rPr>
                <w:rFonts w:ascii="Arial" w:hAnsi="Arial" w:cs="Arial"/>
              </w:rPr>
              <w:t>Salt, peber</w:t>
            </w:r>
          </w:p>
          <w:p w:rsidR="00314FC6" w:rsidRDefault="00314FC6" w:rsidP="002D4B4D">
            <w:pPr>
              <w:rPr>
                <w:rFonts w:ascii="Arial" w:hAnsi="Arial" w:cs="Arial"/>
              </w:rPr>
            </w:pPr>
            <w:r>
              <w:rPr>
                <w:rFonts w:ascii="Arial" w:hAnsi="Arial" w:cs="Arial"/>
              </w:rPr>
              <w:t>2 dl piskefløde</w:t>
            </w:r>
          </w:p>
          <w:p w:rsidR="00314FC6" w:rsidRDefault="00314FC6" w:rsidP="002D4B4D">
            <w:pPr>
              <w:rPr>
                <w:rFonts w:ascii="Arial" w:hAnsi="Arial" w:cs="Arial"/>
              </w:rPr>
            </w:pPr>
            <w:r>
              <w:rPr>
                <w:rFonts w:ascii="Arial" w:hAnsi="Arial" w:cs="Arial"/>
              </w:rPr>
              <w:t>KRYDDERURTEBRØD</w:t>
            </w:r>
          </w:p>
          <w:p w:rsidR="00314FC6" w:rsidRDefault="00314FC6" w:rsidP="002D4B4D">
            <w:pPr>
              <w:rPr>
                <w:rFonts w:ascii="Arial" w:hAnsi="Arial" w:cs="Arial"/>
              </w:rPr>
            </w:pPr>
            <w:r w:rsidRPr="000B5C33">
              <w:rPr>
                <w:rFonts w:ascii="Arial" w:hAnsi="Arial" w:cs="Arial"/>
              </w:rPr>
              <w:t>6 skiver sandwichbrød</w:t>
            </w:r>
          </w:p>
          <w:p w:rsidR="00314FC6" w:rsidRDefault="00314FC6" w:rsidP="002D4B4D">
            <w:pPr>
              <w:rPr>
                <w:rFonts w:ascii="Arial" w:hAnsi="Arial" w:cs="Arial"/>
              </w:rPr>
            </w:pPr>
            <w:r>
              <w:rPr>
                <w:rFonts w:ascii="Arial" w:hAnsi="Arial" w:cs="Arial"/>
              </w:rPr>
              <w:t>¾ dl olie</w:t>
            </w:r>
          </w:p>
          <w:p w:rsidR="00314FC6" w:rsidRDefault="00314FC6" w:rsidP="002D4B4D">
            <w:pPr>
              <w:rPr>
                <w:rFonts w:ascii="Arial" w:hAnsi="Arial" w:cs="Arial"/>
              </w:rPr>
            </w:pPr>
            <w:r>
              <w:rPr>
                <w:rFonts w:ascii="Arial" w:hAnsi="Arial" w:cs="Arial"/>
              </w:rPr>
              <w:t>1 bundt purløg</w:t>
            </w:r>
          </w:p>
          <w:p w:rsidR="00314FC6" w:rsidRDefault="00314FC6" w:rsidP="002D4B4D">
            <w:pPr>
              <w:rPr>
                <w:rFonts w:ascii="Arial" w:hAnsi="Arial" w:cs="Arial"/>
              </w:rPr>
            </w:pPr>
            <w:r>
              <w:rPr>
                <w:rFonts w:ascii="Arial" w:hAnsi="Arial" w:cs="Arial"/>
              </w:rPr>
              <w:t>1 bundt persille</w:t>
            </w:r>
          </w:p>
          <w:p w:rsidR="00314FC6" w:rsidRPr="000B5C33" w:rsidRDefault="00314FC6" w:rsidP="002D4B4D">
            <w:pPr>
              <w:rPr>
                <w:rFonts w:ascii="Arial" w:hAnsi="Arial" w:cs="Arial"/>
              </w:rPr>
            </w:pPr>
            <w:r>
              <w:rPr>
                <w:rFonts w:ascii="Arial" w:hAnsi="Arial" w:cs="Arial"/>
              </w:rPr>
              <w:t>Salt, peber</w:t>
            </w:r>
          </w:p>
        </w:tc>
        <w:tc>
          <w:tcPr>
            <w:tcW w:w="6409" w:type="dxa"/>
          </w:tcPr>
          <w:p w:rsidR="00314FC6" w:rsidRDefault="00314FC6" w:rsidP="002D4B4D">
            <w:pPr>
              <w:rPr>
                <w:rFonts w:ascii="Arial" w:hAnsi="Arial" w:cs="Arial"/>
                <w:b/>
              </w:rPr>
            </w:pPr>
          </w:p>
          <w:p w:rsidR="00314FC6" w:rsidRDefault="00314FC6" w:rsidP="002D4B4D">
            <w:pPr>
              <w:rPr>
                <w:rFonts w:ascii="Arial" w:hAnsi="Arial" w:cs="Arial"/>
                <w:b/>
              </w:rPr>
            </w:pPr>
          </w:p>
          <w:p w:rsidR="00314FC6" w:rsidRDefault="00314FC6" w:rsidP="002D4B4D">
            <w:pPr>
              <w:jc w:val="both"/>
              <w:rPr>
                <w:rFonts w:ascii="Arial" w:hAnsi="Arial" w:cs="Arial"/>
              </w:rPr>
            </w:pPr>
            <w:r>
              <w:rPr>
                <w:rFonts w:ascii="Arial" w:hAnsi="Arial" w:cs="Arial"/>
              </w:rPr>
              <w:t xml:space="preserve">Skræl pastinakken og skær den i tern. Rens porren og skær den i tynde ringe. Opvarm smør og olie i en gryde og sauter grønsagerne heri ca 5 minutter (skal ikke tage farve). Tilsæt hvidvin og lad det koge lidt ind. Tilsæt vand + found og salt, peber. Læg låg på og lad suppen simre til grønsagerne er møre ca 30 minutter. Blend suppen og hæld den tilbage i gryden. Tilsæt fløden. Smag til med salt og peber. Server krydderurtebrød til. </w:t>
            </w:r>
          </w:p>
          <w:p w:rsidR="00314FC6" w:rsidRDefault="00314FC6" w:rsidP="002D4B4D">
            <w:pPr>
              <w:jc w:val="both"/>
              <w:rPr>
                <w:rFonts w:ascii="Arial" w:hAnsi="Arial" w:cs="Arial"/>
              </w:rPr>
            </w:pPr>
            <w:r>
              <w:rPr>
                <w:rFonts w:ascii="Arial" w:hAnsi="Arial" w:cs="Arial"/>
              </w:rPr>
              <w:t>KRYDDERURTEBRØD</w:t>
            </w:r>
          </w:p>
          <w:p w:rsidR="00314FC6" w:rsidRPr="000B5C33" w:rsidRDefault="00314FC6" w:rsidP="002D4B4D">
            <w:pPr>
              <w:jc w:val="both"/>
              <w:rPr>
                <w:rFonts w:ascii="Arial" w:hAnsi="Arial" w:cs="Arial"/>
              </w:rPr>
            </w:pPr>
            <w:r>
              <w:rPr>
                <w:rFonts w:ascii="Arial" w:hAnsi="Arial" w:cs="Arial"/>
              </w:rPr>
              <w:t xml:space="preserve">Rør olien sammen med krydderurter, salt og peber. Smør brødene med blandingen på den ene side. Læg brødene med den smurte side nedad på en varm pande. Steg dem brune og sprøde. Vend dem og steg dem på den anden side. Skær brødene i snitter og server dem varme til suppen. </w:t>
            </w:r>
          </w:p>
        </w:tc>
      </w:tr>
      <w:tr w:rsidR="00314FC6" w:rsidTr="002D4B4D">
        <w:tc>
          <w:tcPr>
            <w:tcW w:w="3369" w:type="dxa"/>
          </w:tcPr>
          <w:p w:rsidR="00314FC6" w:rsidRDefault="00314FC6" w:rsidP="002D4B4D">
            <w:pPr>
              <w:rPr>
                <w:rFonts w:ascii="Arial" w:hAnsi="Arial" w:cs="Arial"/>
                <w:b/>
              </w:rPr>
            </w:pPr>
            <w:r>
              <w:rPr>
                <w:rFonts w:ascii="Arial" w:hAnsi="Arial" w:cs="Arial"/>
                <w:b/>
              </w:rPr>
              <w:t>PANEREDE KOTELETTER</w:t>
            </w:r>
          </w:p>
          <w:p w:rsidR="00314FC6" w:rsidRDefault="00314FC6" w:rsidP="002D4B4D">
            <w:pPr>
              <w:rPr>
                <w:rFonts w:ascii="Arial" w:hAnsi="Arial" w:cs="Arial"/>
              </w:rPr>
            </w:pPr>
            <w:r>
              <w:rPr>
                <w:rFonts w:ascii="Arial" w:hAnsi="Arial" w:cs="Arial"/>
              </w:rPr>
              <w:t>4 tykke koteletter</w:t>
            </w:r>
          </w:p>
          <w:p w:rsidR="00314FC6" w:rsidRDefault="00314FC6" w:rsidP="002D4B4D">
            <w:pPr>
              <w:rPr>
                <w:rFonts w:ascii="Arial" w:hAnsi="Arial" w:cs="Arial"/>
              </w:rPr>
            </w:pPr>
            <w:r>
              <w:rPr>
                <w:rFonts w:ascii="Arial" w:hAnsi="Arial" w:cs="Arial"/>
              </w:rPr>
              <w:t xml:space="preserve">Æg, </w:t>
            </w:r>
          </w:p>
          <w:p w:rsidR="00314FC6" w:rsidRDefault="00314FC6" w:rsidP="002D4B4D">
            <w:pPr>
              <w:rPr>
                <w:rFonts w:ascii="Arial" w:hAnsi="Arial" w:cs="Arial"/>
              </w:rPr>
            </w:pPr>
            <w:r>
              <w:rPr>
                <w:rFonts w:ascii="Arial" w:hAnsi="Arial" w:cs="Arial"/>
              </w:rPr>
              <w:t>Rasp, Salt, peber</w:t>
            </w:r>
          </w:p>
          <w:p w:rsidR="00314FC6" w:rsidRDefault="00314FC6" w:rsidP="002D4B4D">
            <w:pPr>
              <w:rPr>
                <w:rFonts w:ascii="Arial" w:hAnsi="Arial" w:cs="Arial"/>
              </w:rPr>
            </w:pPr>
            <w:r>
              <w:rPr>
                <w:rFonts w:ascii="Arial" w:hAnsi="Arial" w:cs="Arial"/>
              </w:rPr>
              <w:t>Ca 75 g smør til stegning</w:t>
            </w:r>
          </w:p>
          <w:p w:rsidR="00314FC6" w:rsidRPr="00C76529" w:rsidRDefault="00314FC6" w:rsidP="00026FE5">
            <w:pPr>
              <w:rPr>
                <w:rFonts w:ascii="Arial" w:hAnsi="Arial" w:cs="Arial"/>
              </w:rPr>
            </w:pPr>
            <w:r>
              <w:rPr>
                <w:rFonts w:ascii="Arial" w:hAnsi="Arial" w:cs="Arial"/>
              </w:rPr>
              <w:t>Kartofler</w:t>
            </w:r>
          </w:p>
        </w:tc>
        <w:tc>
          <w:tcPr>
            <w:tcW w:w="6409" w:type="dxa"/>
          </w:tcPr>
          <w:p w:rsidR="00314FC6" w:rsidRDefault="00314FC6" w:rsidP="002D4B4D">
            <w:pPr>
              <w:rPr>
                <w:rFonts w:ascii="Arial" w:hAnsi="Arial" w:cs="Arial"/>
              </w:rPr>
            </w:pPr>
          </w:p>
          <w:p w:rsidR="00314FC6" w:rsidRDefault="00314FC6" w:rsidP="002D4B4D">
            <w:pPr>
              <w:rPr>
                <w:rFonts w:ascii="Arial" w:hAnsi="Arial" w:cs="Arial"/>
              </w:rPr>
            </w:pPr>
            <w:r>
              <w:rPr>
                <w:rFonts w:ascii="Arial" w:hAnsi="Arial" w:cs="Arial"/>
              </w:rPr>
              <w:t xml:space="preserve">Vend koteletterne i sammenpisket æg og derefter i rasp. Smelt smørret gyldent og brun hurtigt koteletterne på begge sider. </w:t>
            </w:r>
          </w:p>
          <w:p w:rsidR="00314FC6" w:rsidRDefault="00314FC6" w:rsidP="002D4B4D">
            <w:pPr>
              <w:rPr>
                <w:rFonts w:ascii="Arial" w:hAnsi="Arial" w:cs="Arial"/>
              </w:rPr>
            </w:pPr>
            <w:r>
              <w:rPr>
                <w:rFonts w:ascii="Arial" w:hAnsi="Arial" w:cs="Arial"/>
              </w:rPr>
              <w:t xml:space="preserve">Drys med salt og peber. </w:t>
            </w:r>
          </w:p>
          <w:p w:rsidR="00314FC6" w:rsidRDefault="00314FC6" w:rsidP="002D4B4D">
            <w:pPr>
              <w:jc w:val="both"/>
              <w:rPr>
                <w:rFonts w:ascii="Arial" w:hAnsi="Arial" w:cs="Arial"/>
              </w:rPr>
            </w:pPr>
            <w:r>
              <w:rPr>
                <w:rFonts w:ascii="Arial" w:hAnsi="Arial" w:cs="Arial"/>
              </w:rPr>
              <w:t xml:space="preserve">Steg dem færdig ved svag varme 3-4 minutter på hver side. </w:t>
            </w:r>
          </w:p>
          <w:p w:rsidR="00314FC6" w:rsidRDefault="00314FC6" w:rsidP="002D4B4D">
            <w:pPr>
              <w:jc w:val="both"/>
              <w:rPr>
                <w:rFonts w:ascii="Arial" w:hAnsi="Arial" w:cs="Arial"/>
              </w:rPr>
            </w:pPr>
            <w:r>
              <w:rPr>
                <w:rFonts w:ascii="Arial" w:hAnsi="Arial" w:cs="Arial"/>
              </w:rPr>
              <w:t xml:space="preserve">Server kartofler og </w:t>
            </w:r>
            <w:r w:rsidR="00C720F6">
              <w:rPr>
                <w:rFonts w:ascii="Arial" w:hAnsi="Arial" w:cs="Arial"/>
              </w:rPr>
              <w:t xml:space="preserve">whisky sauce til </w:t>
            </w:r>
          </w:p>
        </w:tc>
      </w:tr>
      <w:tr w:rsidR="00314FC6" w:rsidTr="002D4B4D">
        <w:tc>
          <w:tcPr>
            <w:tcW w:w="3369" w:type="dxa"/>
          </w:tcPr>
          <w:p w:rsidR="00314FC6" w:rsidRDefault="00314FC6" w:rsidP="002D4B4D">
            <w:pPr>
              <w:rPr>
                <w:rFonts w:ascii="Arial" w:hAnsi="Arial" w:cs="Arial"/>
                <w:b/>
              </w:rPr>
            </w:pPr>
            <w:r w:rsidRPr="00A94F62">
              <w:rPr>
                <w:rFonts w:ascii="Arial" w:hAnsi="Arial" w:cs="Arial"/>
                <w:b/>
              </w:rPr>
              <w:t>GRØNSAGSFYLDTE SQUASH</w:t>
            </w:r>
          </w:p>
          <w:p w:rsidR="00314FC6" w:rsidRDefault="00314FC6" w:rsidP="002D4B4D">
            <w:pPr>
              <w:rPr>
                <w:rFonts w:ascii="Arial" w:hAnsi="Arial" w:cs="Arial"/>
              </w:rPr>
            </w:pPr>
            <w:r>
              <w:rPr>
                <w:rFonts w:ascii="Arial" w:hAnsi="Arial" w:cs="Arial"/>
              </w:rPr>
              <w:t>6 - 8 personer</w:t>
            </w:r>
          </w:p>
          <w:p w:rsidR="00314FC6" w:rsidRDefault="00314FC6" w:rsidP="002D4B4D">
            <w:pPr>
              <w:rPr>
                <w:rFonts w:ascii="Arial" w:hAnsi="Arial" w:cs="Arial"/>
              </w:rPr>
            </w:pPr>
            <w:r>
              <w:rPr>
                <w:rFonts w:ascii="Arial" w:hAnsi="Arial" w:cs="Arial"/>
              </w:rPr>
              <w:t>4 squash</w:t>
            </w:r>
          </w:p>
          <w:p w:rsidR="00314FC6" w:rsidRDefault="00314FC6" w:rsidP="002D4B4D">
            <w:pPr>
              <w:rPr>
                <w:rFonts w:ascii="Arial" w:hAnsi="Arial" w:cs="Arial"/>
              </w:rPr>
            </w:pPr>
            <w:r>
              <w:rPr>
                <w:rFonts w:ascii="Arial" w:hAnsi="Arial" w:cs="Arial"/>
              </w:rPr>
              <w:t>50 g hakket broccoli</w:t>
            </w:r>
          </w:p>
          <w:p w:rsidR="00314FC6" w:rsidRDefault="00314FC6" w:rsidP="002D4B4D">
            <w:pPr>
              <w:rPr>
                <w:rFonts w:ascii="Arial" w:hAnsi="Arial" w:cs="Arial"/>
              </w:rPr>
            </w:pPr>
            <w:r>
              <w:rPr>
                <w:rFonts w:ascii="Arial" w:hAnsi="Arial" w:cs="Arial"/>
              </w:rPr>
              <w:t>50 g løg</w:t>
            </w:r>
          </w:p>
          <w:p w:rsidR="00314FC6" w:rsidRDefault="00314FC6" w:rsidP="002D4B4D">
            <w:pPr>
              <w:rPr>
                <w:rFonts w:ascii="Arial" w:hAnsi="Arial" w:cs="Arial"/>
              </w:rPr>
            </w:pPr>
            <w:r>
              <w:rPr>
                <w:rFonts w:ascii="Arial" w:hAnsi="Arial" w:cs="Arial"/>
              </w:rPr>
              <w:t>2 spsk olie</w:t>
            </w:r>
          </w:p>
          <w:p w:rsidR="00314FC6" w:rsidRDefault="00314FC6" w:rsidP="002D4B4D">
            <w:pPr>
              <w:rPr>
                <w:rFonts w:ascii="Arial" w:hAnsi="Arial" w:cs="Arial"/>
              </w:rPr>
            </w:pPr>
            <w:r>
              <w:rPr>
                <w:rFonts w:ascii="Arial" w:hAnsi="Arial" w:cs="Arial"/>
              </w:rPr>
              <w:t>150 g revet fennikel</w:t>
            </w:r>
          </w:p>
          <w:p w:rsidR="00314FC6" w:rsidRDefault="00314FC6" w:rsidP="002D4B4D">
            <w:pPr>
              <w:rPr>
                <w:rFonts w:ascii="Arial" w:hAnsi="Arial" w:cs="Arial"/>
              </w:rPr>
            </w:pPr>
            <w:r>
              <w:rPr>
                <w:rFonts w:ascii="Arial" w:hAnsi="Arial" w:cs="Arial"/>
              </w:rPr>
              <w:t>250 g modne tomater</w:t>
            </w:r>
          </w:p>
          <w:p w:rsidR="00314FC6" w:rsidRDefault="00314FC6" w:rsidP="002D4B4D">
            <w:pPr>
              <w:rPr>
                <w:rFonts w:ascii="Arial" w:hAnsi="Arial" w:cs="Arial"/>
              </w:rPr>
            </w:pPr>
            <w:r>
              <w:rPr>
                <w:rFonts w:ascii="Arial" w:hAnsi="Arial" w:cs="Arial"/>
              </w:rPr>
              <w:t>½ dl rasp, salt</w:t>
            </w:r>
          </w:p>
          <w:p w:rsidR="00314FC6" w:rsidRDefault="00314FC6" w:rsidP="002D4B4D">
            <w:pPr>
              <w:rPr>
                <w:rFonts w:ascii="Arial" w:hAnsi="Arial" w:cs="Arial"/>
              </w:rPr>
            </w:pPr>
            <w:r>
              <w:rPr>
                <w:rFonts w:ascii="Arial" w:hAnsi="Arial" w:cs="Arial"/>
              </w:rPr>
              <w:t>1 tsk basilikum, 1 tsk timian</w:t>
            </w:r>
          </w:p>
          <w:p w:rsidR="00314FC6" w:rsidRDefault="00314FC6" w:rsidP="002D4B4D">
            <w:pPr>
              <w:rPr>
                <w:rFonts w:ascii="Arial" w:hAnsi="Arial" w:cs="Arial"/>
              </w:rPr>
            </w:pPr>
            <w:r>
              <w:rPr>
                <w:rFonts w:ascii="Arial" w:hAnsi="Arial" w:cs="Arial"/>
              </w:rPr>
              <w:t>2 spsk tomatpuré</w:t>
            </w:r>
          </w:p>
          <w:p w:rsidR="00314FC6" w:rsidRPr="00A94F62" w:rsidRDefault="00314FC6" w:rsidP="002D4B4D">
            <w:pPr>
              <w:rPr>
                <w:rFonts w:ascii="Arial" w:hAnsi="Arial" w:cs="Arial"/>
              </w:rPr>
            </w:pPr>
            <w:r>
              <w:rPr>
                <w:rFonts w:ascii="Arial" w:hAnsi="Arial" w:cs="Arial"/>
              </w:rPr>
              <w:t>Reven ost (parmesan)</w:t>
            </w:r>
          </w:p>
        </w:tc>
        <w:tc>
          <w:tcPr>
            <w:tcW w:w="6409" w:type="dxa"/>
          </w:tcPr>
          <w:p w:rsidR="00314FC6" w:rsidRDefault="00314FC6" w:rsidP="002D4B4D">
            <w:pPr>
              <w:rPr>
                <w:rFonts w:ascii="Arial" w:hAnsi="Arial" w:cs="Arial"/>
              </w:rPr>
            </w:pPr>
          </w:p>
          <w:p w:rsidR="00314FC6" w:rsidRDefault="00314FC6" w:rsidP="002D4B4D">
            <w:pPr>
              <w:jc w:val="both"/>
              <w:rPr>
                <w:rFonts w:ascii="Arial" w:hAnsi="Arial" w:cs="Arial"/>
              </w:rPr>
            </w:pPr>
            <w:r>
              <w:rPr>
                <w:rFonts w:ascii="Arial" w:hAnsi="Arial" w:cs="Arial"/>
              </w:rPr>
              <w:t xml:space="preserve">Blancher squashen i kogende vand i ca 4 minutter. Hak løget fint og svits det i olie (skal ikke tage farve). Tilsæt hakkede tomater, timian, basilikum og finthakket fennikel og salt. Lad det simre under låg i ca 20 minutter. Tilsæt tomatpure og rasp. Smag til. Skær de blancherede squash over på langs og skrab indmaden ud. Bland halvdelen af indmaden i gryden og lad det simre et par minutter under omrøring. Læg broccolien i bunden af squasherne og fordel resten af fyldet herover. </w:t>
            </w:r>
          </w:p>
          <w:p w:rsidR="00314FC6" w:rsidRDefault="00314FC6" w:rsidP="002D4B4D">
            <w:pPr>
              <w:jc w:val="both"/>
              <w:rPr>
                <w:rFonts w:ascii="Arial" w:hAnsi="Arial" w:cs="Arial"/>
              </w:rPr>
            </w:pPr>
            <w:r>
              <w:rPr>
                <w:rFonts w:ascii="Arial" w:hAnsi="Arial" w:cs="Arial"/>
              </w:rPr>
              <w:t xml:space="preserve">Sæt dem i et ovnfast fad og drys med reven ost. Bages ved 200 grader i ca 15 minutter. </w:t>
            </w:r>
          </w:p>
          <w:p w:rsidR="00314FC6" w:rsidRDefault="00314FC6" w:rsidP="002D4B4D">
            <w:pPr>
              <w:jc w:val="both"/>
              <w:rPr>
                <w:rFonts w:ascii="Arial" w:hAnsi="Arial" w:cs="Arial"/>
              </w:rPr>
            </w:pPr>
            <w:r>
              <w:rPr>
                <w:rFonts w:ascii="Arial" w:hAnsi="Arial" w:cs="Arial"/>
              </w:rPr>
              <w:t xml:space="preserve">Ved serveringen deles hver squash i 2-3 stykker. </w:t>
            </w:r>
          </w:p>
        </w:tc>
      </w:tr>
    </w:tbl>
    <w:tbl>
      <w:tblPr>
        <w:tblW w:w="0" w:type="auto"/>
        <w:tblLook w:val="04A0" w:firstRow="1" w:lastRow="0" w:firstColumn="1" w:lastColumn="0" w:noHBand="0" w:noVBand="1"/>
      </w:tblPr>
      <w:tblGrid>
        <w:gridCol w:w="3369"/>
        <w:gridCol w:w="6378"/>
      </w:tblGrid>
      <w:tr w:rsidR="00C720F6" w:rsidRPr="00C720F6" w:rsidTr="00204FA3">
        <w:tc>
          <w:tcPr>
            <w:tcW w:w="3369" w:type="dxa"/>
            <w:shd w:val="clear" w:color="auto" w:fill="auto"/>
          </w:tcPr>
          <w:p w:rsidR="00C720F6" w:rsidRPr="00C720F6" w:rsidRDefault="00C720F6" w:rsidP="00C720F6">
            <w:pPr>
              <w:widowControl w:val="0"/>
              <w:autoSpaceDE w:val="0"/>
              <w:autoSpaceDN w:val="0"/>
              <w:adjustRightInd w:val="0"/>
              <w:spacing w:after="0" w:line="240" w:lineRule="auto"/>
              <w:rPr>
                <w:rFonts w:ascii="Arial" w:eastAsia="Times New Roman" w:hAnsi="Arial" w:cs="Arial"/>
                <w:b/>
                <w:lang w:eastAsia="da-DK"/>
              </w:rPr>
            </w:pPr>
            <w:r w:rsidRPr="00C720F6">
              <w:rPr>
                <w:rFonts w:ascii="Arial" w:eastAsia="Times New Roman" w:hAnsi="Arial" w:cs="Arial"/>
                <w:b/>
                <w:lang w:eastAsia="da-DK"/>
              </w:rPr>
              <w:t>WHISKYSAUCE</w:t>
            </w:r>
          </w:p>
          <w:p w:rsidR="00C720F6" w:rsidRPr="00C720F6" w:rsidRDefault="00C720F6" w:rsidP="00C720F6">
            <w:pPr>
              <w:widowControl w:val="0"/>
              <w:autoSpaceDE w:val="0"/>
              <w:autoSpaceDN w:val="0"/>
              <w:adjustRightInd w:val="0"/>
              <w:spacing w:after="0" w:line="240" w:lineRule="auto"/>
              <w:rPr>
                <w:rFonts w:ascii="Arial" w:eastAsia="Times New Roman" w:hAnsi="Arial" w:cs="Arial"/>
                <w:lang w:eastAsia="da-DK"/>
              </w:rPr>
            </w:pPr>
            <w:r w:rsidRPr="00C720F6">
              <w:rPr>
                <w:rFonts w:ascii="Arial" w:eastAsia="Times New Roman" w:hAnsi="Arial" w:cs="Arial"/>
                <w:lang w:eastAsia="da-DK"/>
              </w:rPr>
              <w:t>25 g smør</w:t>
            </w:r>
          </w:p>
          <w:p w:rsidR="00C720F6" w:rsidRPr="00C720F6" w:rsidRDefault="00C720F6" w:rsidP="00C720F6">
            <w:pPr>
              <w:widowControl w:val="0"/>
              <w:autoSpaceDE w:val="0"/>
              <w:autoSpaceDN w:val="0"/>
              <w:adjustRightInd w:val="0"/>
              <w:spacing w:after="0" w:line="240" w:lineRule="auto"/>
              <w:rPr>
                <w:rFonts w:ascii="Arial" w:eastAsia="Times New Roman" w:hAnsi="Arial" w:cs="Arial"/>
                <w:lang w:eastAsia="da-DK"/>
              </w:rPr>
            </w:pPr>
            <w:r w:rsidRPr="00C720F6">
              <w:rPr>
                <w:rFonts w:ascii="Arial" w:eastAsia="Times New Roman" w:hAnsi="Arial" w:cs="Arial"/>
                <w:lang w:eastAsia="da-DK"/>
              </w:rPr>
              <w:t>1 chalotteløg</w:t>
            </w:r>
          </w:p>
          <w:p w:rsidR="00C720F6" w:rsidRPr="00C720F6" w:rsidRDefault="00C720F6" w:rsidP="00C720F6">
            <w:pPr>
              <w:widowControl w:val="0"/>
              <w:autoSpaceDE w:val="0"/>
              <w:autoSpaceDN w:val="0"/>
              <w:adjustRightInd w:val="0"/>
              <w:spacing w:after="0" w:line="240" w:lineRule="auto"/>
              <w:rPr>
                <w:rFonts w:ascii="Arial" w:eastAsia="Times New Roman" w:hAnsi="Arial" w:cs="Arial"/>
                <w:lang w:eastAsia="da-DK"/>
              </w:rPr>
            </w:pPr>
            <w:r w:rsidRPr="00C720F6">
              <w:rPr>
                <w:rFonts w:ascii="Arial" w:eastAsia="Times New Roman" w:hAnsi="Arial" w:cs="Arial"/>
                <w:lang w:eastAsia="da-DK"/>
              </w:rPr>
              <w:t>1 dåse tomatpure</w:t>
            </w:r>
          </w:p>
          <w:p w:rsidR="00C720F6" w:rsidRPr="00C720F6" w:rsidRDefault="00C720F6" w:rsidP="00C720F6">
            <w:pPr>
              <w:widowControl w:val="0"/>
              <w:autoSpaceDE w:val="0"/>
              <w:autoSpaceDN w:val="0"/>
              <w:adjustRightInd w:val="0"/>
              <w:spacing w:after="0" w:line="240" w:lineRule="auto"/>
              <w:rPr>
                <w:rFonts w:ascii="Arial" w:eastAsia="Times New Roman" w:hAnsi="Arial" w:cs="Arial"/>
                <w:lang w:eastAsia="da-DK"/>
              </w:rPr>
            </w:pPr>
            <w:r w:rsidRPr="00C720F6">
              <w:rPr>
                <w:rFonts w:ascii="Arial" w:eastAsia="Times New Roman" w:hAnsi="Arial" w:cs="Arial"/>
                <w:lang w:eastAsia="da-DK"/>
              </w:rPr>
              <w:t>3 dl piskefløde</w:t>
            </w:r>
          </w:p>
          <w:p w:rsidR="00C720F6" w:rsidRPr="00C720F6" w:rsidRDefault="00C720F6" w:rsidP="00C720F6">
            <w:pPr>
              <w:widowControl w:val="0"/>
              <w:autoSpaceDE w:val="0"/>
              <w:autoSpaceDN w:val="0"/>
              <w:adjustRightInd w:val="0"/>
              <w:spacing w:after="0" w:line="240" w:lineRule="auto"/>
              <w:rPr>
                <w:rFonts w:ascii="Arial" w:eastAsia="Times New Roman" w:hAnsi="Arial" w:cs="Arial"/>
                <w:lang w:eastAsia="da-DK"/>
              </w:rPr>
            </w:pPr>
            <w:r w:rsidRPr="00C720F6">
              <w:rPr>
                <w:rFonts w:ascii="Arial" w:eastAsia="Times New Roman" w:hAnsi="Arial" w:cs="Arial"/>
                <w:lang w:eastAsia="da-DK"/>
              </w:rPr>
              <w:t>1 dl vand + kalvefound</w:t>
            </w:r>
          </w:p>
          <w:p w:rsidR="00C720F6" w:rsidRPr="00C720F6" w:rsidRDefault="00C720F6" w:rsidP="00C720F6">
            <w:pPr>
              <w:widowControl w:val="0"/>
              <w:autoSpaceDE w:val="0"/>
              <w:autoSpaceDN w:val="0"/>
              <w:adjustRightInd w:val="0"/>
              <w:spacing w:after="0" w:line="240" w:lineRule="auto"/>
              <w:rPr>
                <w:rFonts w:ascii="Arial" w:eastAsia="Times New Roman" w:hAnsi="Arial" w:cs="Arial"/>
                <w:lang w:eastAsia="da-DK"/>
              </w:rPr>
            </w:pPr>
            <w:r w:rsidRPr="00C720F6">
              <w:rPr>
                <w:rFonts w:ascii="Arial" w:eastAsia="Times New Roman" w:hAnsi="Arial" w:cs="Arial"/>
                <w:lang w:val="en-US" w:eastAsia="da-DK"/>
              </w:rPr>
              <w:sym w:font="WP TypographicSymbols" w:char="0032"/>
            </w:r>
            <w:r w:rsidRPr="00C720F6">
              <w:rPr>
                <w:rFonts w:ascii="Arial" w:eastAsia="Times New Roman" w:hAnsi="Arial" w:cs="Arial"/>
                <w:lang w:eastAsia="da-DK"/>
              </w:rPr>
              <w:t xml:space="preserve"> dl whisky</w:t>
            </w:r>
          </w:p>
          <w:p w:rsidR="00C720F6" w:rsidRPr="00C720F6" w:rsidRDefault="00C720F6" w:rsidP="00C720F6">
            <w:pPr>
              <w:widowControl w:val="0"/>
              <w:autoSpaceDE w:val="0"/>
              <w:autoSpaceDN w:val="0"/>
              <w:adjustRightInd w:val="0"/>
              <w:spacing w:after="0" w:line="240" w:lineRule="auto"/>
              <w:rPr>
                <w:rFonts w:ascii="Arial" w:eastAsia="Times New Roman" w:hAnsi="Arial" w:cs="Arial"/>
                <w:lang w:eastAsia="da-DK"/>
              </w:rPr>
            </w:pPr>
            <w:r w:rsidRPr="00C720F6">
              <w:rPr>
                <w:rFonts w:ascii="Arial" w:eastAsia="Times New Roman" w:hAnsi="Arial" w:cs="Arial"/>
                <w:lang w:val="en-US" w:eastAsia="da-DK"/>
              </w:rPr>
              <w:sym w:font="WP TypographicSymbols" w:char="0032"/>
            </w:r>
            <w:r w:rsidRPr="00C720F6">
              <w:rPr>
                <w:rFonts w:ascii="Arial" w:eastAsia="Times New Roman" w:hAnsi="Arial" w:cs="Arial"/>
                <w:lang w:eastAsia="da-DK"/>
              </w:rPr>
              <w:t xml:space="preserve"> tsk sukker, salt, peber</w:t>
            </w:r>
          </w:p>
        </w:tc>
        <w:tc>
          <w:tcPr>
            <w:tcW w:w="6378" w:type="dxa"/>
            <w:shd w:val="clear" w:color="auto" w:fill="auto"/>
          </w:tcPr>
          <w:p w:rsidR="00C720F6" w:rsidRPr="00C720F6" w:rsidRDefault="00C720F6" w:rsidP="00C720F6">
            <w:pPr>
              <w:widowControl w:val="0"/>
              <w:autoSpaceDE w:val="0"/>
              <w:autoSpaceDN w:val="0"/>
              <w:adjustRightInd w:val="0"/>
              <w:spacing w:after="0" w:line="240" w:lineRule="auto"/>
              <w:rPr>
                <w:rFonts w:ascii="Arial" w:eastAsia="Times New Roman" w:hAnsi="Arial" w:cs="Arial"/>
                <w:lang w:eastAsia="da-DK"/>
              </w:rPr>
            </w:pPr>
          </w:p>
          <w:p w:rsidR="00C720F6" w:rsidRDefault="00C720F6" w:rsidP="00C720F6">
            <w:pPr>
              <w:widowControl w:val="0"/>
              <w:autoSpaceDE w:val="0"/>
              <w:autoSpaceDN w:val="0"/>
              <w:adjustRightInd w:val="0"/>
              <w:spacing w:after="0" w:line="240" w:lineRule="auto"/>
              <w:rPr>
                <w:rFonts w:ascii="Arial" w:eastAsia="Times New Roman" w:hAnsi="Arial" w:cs="Arial"/>
                <w:lang w:eastAsia="da-DK"/>
              </w:rPr>
            </w:pPr>
            <w:r w:rsidRPr="00C720F6">
              <w:rPr>
                <w:rFonts w:ascii="Arial" w:eastAsia="Times New Roman" w:hAnsi="Arial" w:cs="Arial"/>
                <w:lang w:eastAsia="da-DK"/>
              </w:rPr>
              <w:t>Smelt smørret uden at det bruner. Hak løget fint og svits det ca 1 minut. Tilsæt tomatpure. Tilsæt fløde, vand + found, whisky, sukker, salt og peber. Lad det koge igennem. Smag til.</w:t>
            </w:r>
          </w:p>
          <w:p w:rsidR="00204FA3" w:rsidRPr="00C720F6" w:rsidRDefault="00204FA3" w:rsidP="00C720F6">
            <w:pPr>
              <w:widowControl w:val="0"/>
              <w:autoSpaceDE w:val="0"/>
              <w:autoSpaceDN w:val="0"/>
              <w:adjustRightInd w:val="0"/>
              <w:spacing w:after="0" w:line="240" w:lineRule="auto"/>
              <w:rPr>
                <w:rFonts w:ascii="Arial" w:eastAsia="Times New Roman" w:hAnsi="Arial" w:cs="Arial"/>
                <w:lang w:eastAsia="da-DK"/>
              </w:rPr>
            </w:pPr>
            <w:r>
              <w:rPr>
                <w:rFonts w:ascii="Arial" w:eastAsia="Times New Roman" w:hAnsi="Arial" w:cs="Arial"/>
                <w:lang w:eastAsia="da-DK"/>
              </w:rPr>
              <w:t xml:space="preserve">Jævn evt saucen lidt med maizena. </w:t>
            </w:r>
            <w:bookmarkStart w:id="0" w:name="_GoBack"/>
            <w:bookmarkEnd w:id="0"/>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204FA3" w:rsidTr="00145E3D">
        <w:tc>
          <w:tcPr>
            <w:tcW w:w="3369" w:type="dxa"/>
          </w:tcPr>
          <w:p w:rsidR="00204FA3" w:rsidRDefault="00204FA3" w:rsidP="00145E3D">
            <w:pPr>
              <w:rPr>
                <w:rFonts w:ascii="Arial" w:hAnsi="Arial" w:cs="Arial"/>
                <w:b/>
              </w:rPr>
            </w:pPr>
            <w:r>
              <w:rPr>
                <w:rFonts w:ascii="Arial" w:hAnsi="Arial" w:cs="Arial"/>
                <w:b/>
              </w:rPr>
              <w:t>MAZARINKAGE</w:t>
            </w:r>
          </w:p>
          <w:p w:rsidR="00204FA3" w:rsidRDefault="00204FA3" w:rsidP="00145E3D">
            <w:pPr>
              <w:rPr>
                <w:rFonts w:ascii="Arial" w:hAnsi="Arial" w:cs="Arial"/>
                <w:b/>
              </w:rPr>
            </w:pPr>
            <w:r>
              <w:rPr>
                <w:rFonts w:ascii="Arial" w:hAnsi="Arial" w:cs="Arial"/>
                <w:b/>
              </w:rPr>
              <w:t>MEDE CHOKOLADE</w:t>
            </w:r>
          </w:p>
          <w:p w:rsidR="00204FA3" w:rsidRDefault="00204FA3" w:rsidP="00145E3D">
            <w:pPr>
              <w:rPr>
                <w:rFonts w:ascii="Arial" w:hAnsi="Arial" w:cs="Arial"/>
              </w:rPr>
            </w:pPr>
            <w:r>
              <w:rPr>
                <w:rFonts w:ascii="Arial" w:hAnsi="Arial" w:cs="Arial"/>
              </w:rPr>
              <w:t>DEJ</w:t>
            </w:r>
          </w:p>
          <w:p w:rsidR="00204FA3" w:rsidRDefault="00204FA3" w:rsidP="00145E3D">
            <w:pPr>
              <w:rPr>
                <w:rFonts w:ascii="Arial" w:hAnsi="Arial" w:cs="Arial"/>
              </w:rPr>
            </w:pPr>
            <w:r>
              <w:rPr>
                <w:rFonts w:ascii="Arial" w:hAnsi="Arial" w:cs="Arial"/>
              </w:rPr>
              <w:t>150 g mel</w:t>
            </w:r>
          </w:p>
          <w:p w:rsidR="00204FA3" w:rsidRDefault="00204FA3" w:rsidP="00145E3D">
            <w:pPr>
              <w:rPr>
                <w:rFonts w:ascii="Arial" w:hAnsi="Arial" w:cs="Arial"/>
              </w:rPr>
            </w:pPr>
            <w:r>
              <w:rPr>
                <w:rFonts w:ascii="Arial" w:hAnsi="Arial" w:cs="Arial"/>
              </w:rPr>
              <w:t>50 g sukker</w:t>
            </w:r>
          </w:p>
          <w:p w:rsidR="00204FA3" w:rsidRDefault="00204FA3" w:rsidP="00145E3D">
            <w:pPr>
              <w:rPr>
                <w:rFonts w:ascii="Arial" w:hAnsi="Arial" w:cs="Arial"/>
              </w:rPr>
            </w:pPr>
            <w:r>
              <w:rPr>
                <w:rFonts w:ascii="Arial" w:hAnsi="Arial" w:cs="Arial"/>
              </w:rPr>
              <w:t xml:space="preserve">100 g smør </w:t>
            </w:r>
          </w:p>
          <w:p w:rsidR="00204FA3" w:rsidRDefault="00204FA3" w:rsidP="00145E3D">
            <w:pPr>
              <w:rPr>
                <w:rFonts w:ascii="Arial" w:hAnsi="Arial" w:cs="Arial"/>
              </w:rPr>
            </w:pPr>
            <w:r>
              <w:rPr>
                <w:rFonts w:ascii="Arial" w:hAnsi="Arial" w:cs="Arial"/>
              </w:rPr>
              <w:t>FYLD</w:t>
            </w:r>
          </w:p>
          <w:p w:rsidR="00204FA3" w:rsidRDefault="00204FA3" w:rsidP="00145E3D">
            <w:pPr>
              <w:rPr>
                <w:rFonts w:ascii="Arial" w:hAnsi="Arial" w:cs="Arial"/>
              </w:rPr>
            </w:pPr>
            <w:r>
              <w:rPr>
                <w:rFonts w:ascii="Arial" w:hAnsi="Arial" w:cs="Arial"/>
              </w:rPr>
              <w:t>150 g marcipan</w:t>
            </w:r>
          </w:p>
          <w:p w:rsidR="00204FA3" w:rsidRDefault="00204FA3" w:rsidP="00145E3D">
            <w:pPr>
              <w:rPr>
                <w:rFonts w:ascii="Arial" w:hAnsi="Arial" w:cs="Arial"/>
              </w:rPr>
            </w:pPr>
            <w:r>
              <w:rPr>
                <w:rFonts w:ascii="Arial" w:hAnsi="Arial" w:cs="Arial"/>
              </w:rPr>
              <w:t>75 g smør</w:t>
            </w:r>
          </w:p>
          <w:p w:rsidR="00204FA3" w:rsidRDefault="00204FA3" w:rsidP="00145E3D">
            <w:pPr>
              <w:rPr>
                <w:rFonts w:ascii="Arial" w:hAnsi="Arial" w:cs="Arial"/>
              </w:rPr>
            </w:pPr>
            <w:r>
              <w:rPr>
                <w:rFonts w:ascii="Arial" w:hAnsi="Arial" w:cs="Arial"/>
              </w:rPr>
              <w:t>100 g sukker</w:t>
            </w:r>
          </w:p>
          <w:p w:rsidR="00204FA3" w:rsidRDefault="00204FA3" w:rsidP="00145E3D">
            <w:pPr>
              <w:rPr>
                <w:rFonts w:ascii="Arial" w:hAnsi="Arial" w:cs="Arial"/>
              </w:rPr>
            </w:pPr>
            <w:r>
              <w:rPr>
                <w:rFonts w:ascii="Arial" w:hAnsi="Arial" w:cs="Arial"/>
              </w:rPr>
              <w:t>1 æg + 1 blomme</w:t>
            </w:r>
          </w:p>
          <w:p w:rsidR="00204FA3" w:rsidRPr="002D2670" w:rsidRDefault="00204FA3" w:rsidP="00145E3D">
            <w:pPr>
              <w:rPr>
                <w:rFonts w:ascii="Arial" w:hAnsi="Arial" w:cs="Arial"/>
              </w:rPr>
            </w:pPr>
            <w:r>
              <w:rPr>
                <w:rFonts w:ascii="Arial" w:hAnsi="Arial" w:cs="Arial"/>
              </w:rPr>
              <w:t>PYNT</w:t>
            </w:r>
            <w:r>
              <w:rPr>
                <w:rFonts w:ascii="Arial" w:hAnsi="Arial" w:cs="Arial"/>
              </w:rPr>
              <w:t xml:space="preserve">: </w:t>
            </w:r>
            <w:r>
              <w:rPr>
                <w:rFonts w:ascii="Arial" w:hAnsi="Arial" w:cs="Arial"/>
              </w:rPr>
              <w:t>100 g mørk chokolade</w:t>
            </w:r>
          </w:p>
        </w:tc>
        <w:tc>
          <w:tcPr>
            <w:tcW w:w="6409" w:type="dxa"/>
          </w:tcPr>
          <w:p w:rsidR="00204FA3" w:rsidRDefault="00204FA3" w:rsidP="00145E3D">
            <w:pPr>
              <w:rPr>
                <w:rFonts w:ascii="Arial" w:hAnsi="Arial" w:cs="Arial"/>
              </w:rPr>
            </w:pPr>
          </w:p>
          <w:p w:rsidR="00204FA3" w:rsidRDefault="00204FA3" w:rsidP="00145E3D">
            <w:pPr>
              <w:rPr>
                <w:rFonts w:ascii="Arial" w:hAnsi="Arial" w:cs="Arial"/>
              </w:rPr>
            </w:pPr>
            <w:r>
              <w:rPr>
                <w:rFonts w:ascii="Arial" w:hAnsi="Arial" w:cs="Arial"/>
              </w:rPr>
              <w:t xml:space="preserve">Ælt dejen hurtigt sammen. </w:t>
            </w:r>
          </w:p>
          <w:p w:rsidR="00204FA3" w:rsidRDefault="00204FA3" w:rsidP="00145E3D">
            <w:pPr>
              <w:jc w:val="both"/>
              <w:rPr>
                <w:rFonts w:ascii="Arial" w:hAnsi="Arial" w:cs="Arial"/>
              </w:rPr>
            </w:pPr>
            <w:r>
              <w:rPr>
                <w:rFonts w:ascii="Arial" w:hAnsi="Arial" w:cs="Arial"/>
              </w:rPr>
              <w:t xml:space="preserve">Smør tærteformen godt med smør og rul dejen ud. Hav mel på bordet eller rul dejen ud mellem 2 stykker bagepapir. Læg dejen i formen. Marcipanen rives. Bland ingredienserne til fyldet og pisk det til en jævn masse. Fordel fyldet på bunden. Bag kagen ved 200 grader i ca 20 minutter. </w:t>
            </w:r>
          </w:p>
          <w:p w:rsidR="00204FA3" w:rsidRDefault="00204FA3" w:rsidP="00145E3D">
            <w:pPr>
              <w:jc w:val="both"/>
              <w:rPr>
                <w:rFonts w:ascii="Arial" w:hAnsi="Arial" w:cs="Arial"/>
              </w:rPr>
            </w:pPr>
            <w:r>
              <w:rPr>
                <w:rFonts w:ascii="Arial" w:hAnsi="Arial" w:cs="Arial"/>
              </w:rPr>
              <w:t xml:space="preserve">Smelt chokoladen og pynt den kolde kage med chokolade. </w:t>
            </w:r>
          </w:p>
        </w:tc>
      </w:tr>
    </w:tbl>
    <w:p w:rsidR="00D14CB8" w:rsidRPr="0047505D" w:rsidRDefault="00D14CB8" w:rsidP="0047505D"/>
    <w:sectPr w:rsidR="00D14CB8" w:rsidRPr="0047505D"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C5" w:rsidRDefault="00171EC5" w:rsidP="00861231">
      <w:pPr>
        <w:spacing w:after="0" w:line="240" w:lineRule="auto"/>
      </w:pPr>
      <w:r>
        <w:separator/>
      </w:r>
    </w:p>
  </w:endnote>
  <w:endnote w:type="continuationSeparator" w:id="0">
    <w:p w:rsidR="00171EC5" w:rsidRDefault="00171EC5"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C5" w:rsidRDefault="00171EC5" w:rsidP="00861231">
      <w:pPr>
        <w:spacing w:after="0" w:line="240" w:lineRule="auto"/>
      </w:pPr>
      <w:r>
        <w:separator/>
      </w:r>
    </w:p>
  </w:footnote>
  <w:footnote w:type="continuationSeparator" w:id="0">
    <w:p w:rsidR="00171EC5" w:rsidRDefault="00171EC5"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204FA3"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583F60">
      <w:rPr>
        <w:sz w:val="28"/>
        <w:szCs w:val="28"/>
      </w:rPr>
      <w:t>7/18</w:t>
    </w:r>
  </w:p>
  <w:p w:rsidR="00861231" w:rsidRPr="00204FA3" w:rsidRDefault="004039F2" w:rsidP="00204FA3">
    <w:pPr>
      <w:pStyle w:val="Sidehoved"/>
      <w:jc w:val="right"/>
      <w:rPr>
        <w:sz w:val="20"/>
        <w:szCs w:val="20"/>
      </w:rPr>
    </w:pPr>
    <w:r>
      <w:rPr>
        <w:sz w:val="20"/>
        <w:szCs w:val="20"/>
      </w:rPr>
      <w:t xml:space="preserve">Uge </w:t>
    </w:r>
    <w:r w:rsidR="00314FC6">
      <w:rPr>
        <w:sz w:val="20"/>
        <w:szCs w:val="20"/>
      </w:rPr>
      <w:t>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26FE5"/>
    <w:rsid w:val="00053016"/>
    <w:rsid w:val="00064107"/>
    <w:rsid w:val="000E097A"/>
    <w:rsid w:val="001311CA"/>
    <w:rsid w:val="00171EC5"/>
    <w:rsid w:val="001B4B0E"/>
    <w:rsid w:val="00204FA3"/>
    <w:rsid w:val="002217CC"/>
    <w:rsid w:val="00297020"/>
    <w:rsid w:val="002A6A41"/>
    <w:rsid w:val="00314FC6"/>
    <w:rsid w:val="00396984"/>
    <w:rsid w:val="003E39F4"/>
    <w:rsid w:val="004039F2"/>
    <w:rsid w:val="00406365"/>
    <w:rsid w:val="00415EC5"/>
    <w:rsid w:val="0047505D"/>
    <w:rsid w:val="005266FC"/>
    <w:rsid w:val="00550823"/>
    <w:rsid w:val="00553BAE"/>
    <w:rsid w:val="00566A64"/>
    <w:rsid w:val="00583042"/>
    <w:rsid w:val="00583F60"/>
    <w:rsid w:val="00590210"/>
    <w:rsid w:val="005D7229"/>
    <w:rsid w:val="006608CB"/>
    <w:rsid w:val="00861231"/>
    <w:rsid w:val="00867041"/>
    <w:rsid w:val="0091338A"/>
    <w:rsid w:val="009413A6"/>
    <w:rsid w:val="00944535"/>
    <w:rsid w:val="0096100D"/>
    <w:rsid w:val="009B722F"/>
    <w:rsid w:val="00A35D7E"/>
    <w:rsid w:val="00A46C2C"/>
    <w:rsid w:val="00B40176"/>
    <w:rsid w:val="00B81D63"/>
    <w:rsid w:val="00C140EB"/>
    <w:rsid w:val="00C233F6"/>
    <w:rsid w:val="00C37DD5"/>
    <w:rsid w:val="00C720F6"/>
    <w:rsid w:val="00C951CD"/>
    <w:rsid w:val="00CD3EC6"/>
    <w:rsid w:val="00D14CB8"/>
    <w:rsid w:val="00D537C4"/>
    <w:rsid w:val="00D547BF"/>
    <w:rsid w:val="00D556B6"/>
    <w:rsid w:val="00D63963"/>
    <w:rsid w:val="00D747D3"/>
    <w:rsid w:val="00DA1147"/>
    <w:rsid w:val="00DB4443"/>
    <w:rsid w:val="00ED147E"/>
    <w:rsid w:val="00EE7E7F"/>
    <w:rsid w:val="00F358DC"/>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CB5E6B-9315-4C26-BC22-8B5832AD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2017-11-21T08:43:00Z</cp:lastPrinted>
  <dcterms:created xsi:type="dcterms:W3CDTF">2017-11-21T08:44:00Z</dcterms:created>
  <dcterms:modified xsi:type="dcterms:W3CDTF">2017-11-21T08:44:00Z</dcterms:modified>
</cp:coreProperties>
</file>