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04D" w:rsidRPr="00546853" w:rsidRDefault="001C104D">
      <w:pPr>
        <w:jc w:val="right"/>
        <w:rPr>
          <w:rFonts w:ascii="Arial" w:hAnsi="Arial" w:cs="Arial"/>
          <w:sz w:val="22"/>
          <w:szCs w:val="22"/>
          <w:lang w:val="da-DK"/>
        </w:rPr>
      </w:pPr>
      <w:r w:rsidRPr="00546853">
        <w:rPr>
          <w:rFonts w:ascii="Arial" w:hAnsi="Arial" w:cs="Arial"/>
          <w:sz w:val="22"/>
          <w:szCs w:val="22"/>
          <w:lang w:val="da-DK"/>
        </w:rPr>
        <w:t>2</w:t>
      </w:r>
      <w:r w:rsidR="00A07386">
        <w:rPr>
          <w:rFonts w:ascii="Arial" w:hAnsi="Arial" w:cs="Arial"/>
          <w:sz w:val="22"/>
          <w:szCs w:val="22"/>
          <w:lang w:val="da-DK"/>
        </w:rPr>
        <w:t>7</w:t>
      </w:r>
      <w:r w:rsidRPr="00546853">
        <w:rPr>
          <w:rFonts w:ascii="Arial" w:hAnsi="Arial" w:cs="Arial"/>
          <w:sz w:val="22"/>
          <w:szCs w:val="22"/>
          <w:lang w:val="da-DK"/>
        </w:rPr>
        <w:t>.</w:t>
      </w:r>
      <w:r w:rsidR="00A07386">
        <w:rPr>
          <w:rFonts w:ascii="Arial" w:hAnsi="Arial" w:cs="Arial"/>
          <w:sz w:val="22"/>
          <w:szCs w:val="22"/>
          <w:lang w:val="da-DK"/>
        </w:rPr>
        <w:t>0</w:t>
      </w:r>
      <w:r w:rsidRPr="00546853">
        <w:rPr>
          <w:rFonts w:ascii="Arial" w:hAnsi="Arial" w:cs="Arial"/>
          <w:sz w:val="22"/>
          <w:szCs w:val="22"/>
          <w:lang w:val="da-DK"/>
        </w:rPr>
        <w:t>9.11</w:t>
      </w: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812"/>
        <w:gridCol w:w="6258"/>
      </w:tblGrid>
      <w:tr w:rsidR="001C104D" w:rsidRPr="005468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81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1C104D" w:rsidRPr="00546853" w:rsidRDefault="001C104D" w:rsidP="00A07386">
            <w:pPr>
              <w:spacing w:line="120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:rsidR="001C104D" w:rsidRPr="00546853" w:rsidRDefault="001C104D" w:rsidP="00A07386">
            <w:pPr>
              <w:rPr>
                <w:rFonts w:ascii="Arial" w:hAnsi="Arial" w:cs="Arial"/>
                <w:b/>
                <w:bCs/>
                <w:sz w:val="22"/>
                <w:szCs w:val="22"/>
                <w:lang w:val="da-DK"/>
              </w:rPr>
            </w:pPr>
            <w:r w:rsidRPr="00546853">
              <w:rPr>
                <w:rFonts w:ascii="Arial" w:hAnsi="Arial" w:cs="Arial"/>
                <w:b/>
                <w:bCs/>
                <w:sz w:val="22"/>
                <w:szCs w:val="22"/>
                <w:lang w:val="da-DK"/>
              </w:rPr>
              <w:t xml:space="preserve">BROCCOLI- </w:t>
            </w:r>
          </w:p>
          <w:p w:rsidR="001C104D" w:rsidRPr="00546853" w:rsidRDefault="001C104D" w:rsidP="00A07386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546853">
              <w:rPr>
                <w:rFonts w:ascii="Arial" w:hAnsi="Arial" w:cs="Arial"/>
                <w:b/>
                <w:bCs/>
                <w:sz w:val="22"/>
                <w:szCs w:val="22"/>
                <w:lang w:val="da-DK"/>
              </w:rPr>
              <w:t>KARTOFFELSUPPE</w:t>
            </w:r>
          </w:p>
          <w:p w:rsidR="001C104D" w:rsidRPr="00546853" w:rsidRDefault="001C104D" w:rsidP="00A07386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546853">
              <w:rPr>
                <w:rFonts w:ascii="Arial" w:hAnsi="Arial" w:cs="Arial"/>
                <w:sz w:val="22"/>
                <w:szCs w:val="22"/>
                <w:lang w:val="da-DK"/>
              </w:rPr>
              <w:t>6 personer</w:t>
            </w:r>
          </w:p>
          <w:p w:rsidR="001C104D" w:rsidRPr="00546853" w:rsidRDefault="001C104D" w:rsidP="00A07386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546853">
              <w:rPr>
                <w:rFonts w:ascii="Arial" w:hAnsi="Arial" w:cs="Arial"/>
                <w:sz w:val="22"/>
                <w:szCs w:val="22"/>
                <w:lang w:val="da-DK"/>
              </w:rPr>
              <w:t>500 g broccoli</w:t>
            </w:r>
          </w:p>
          <w:p w:rsidR="001C104D" w:rsidRPr="00546853" w:rsidRDefault="001C104D" w:rsidP="00A07386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546853">
              <w:rPr>
                <w:rFonts w:ascii="Arial" w:hAnsi="Arial" w:cs="Arial"/>
                <w:sz w:val="22"/>
                <w:szCs w:val="22"/>
                <w:lang w:val="da-DK"/>
              </w:rPr>
              <w:t>500 g kartofler</w:t>
            </w:r>
          </w:p>
          <w:p w:rsidR="001C104D" w:rsidRPr="00546853" w:rsidRDefault="001C104D" w:rsidP="00A07386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546853">
              <w:rPr>
                <w:rFonts w:ascii="Arial" w:hAnsi="Arial" w:cs="Arial"/>
                <w:sz w:val="22"/>
                <w:szCs w:val="22"/>
                <w:lang w:val="da-DK"/>
              </w:rPr>
              <w:t>2 løg</w:t>
            </w:r>
          </w:p>
          <w:p w:rsidR="001C104D" w:rsidRPr="00546853" w:rsidRDefault="001C104D" w:rsidP="00A07386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546853">
              <w:rPr>
                <w:rFonts w:ascii="Arial" w:hAnsi="Arial" w:cs="Arial"/>
                <w:sz w:val="22"/>
                <w:szCs w:val="22"/>
                <w:lang w:val="da-DK"/>
              </w:rPr>
              <w:t>50 g smør</w:t>
            </w:r>
          </w:p>
          <w:p w:rsidR="001C104D" w:rsidRPr="00546853" w:rsidRDefault="001C104D" w:rsidP="00A07386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546853">
              <w:rPr>
                <w:rFonts w:ascii="Arial" w:hAnsi="Arial" w:cs="Arial"/>
                <w:sz w:val="22"/>
                <w:szCs w:val="22"/>
                <w:lang w:val="da-DK"/>
              </w:rPr>
              <w:t xml:space="preserve">1½ </w:t>
            </w:r>
            <w:proofErr w:type="spellStart"/>
            <w:r w:rsidRPr="00546853">
              <w:rPr>
                <w:rFonts w:ascii="Arial" w:hAnsi="Arial" w:cs="Arial"/>
                <w:sz w:val="22"/>
                <w:szCs w:val="22"/>
                <w:lang w:val="da-DK"/>
              </w:rPr>
              <w:t>ll</w:t>
            </w:r>
            <w:proofErr w:type="spellEnd"/>
            <w:r w:rsidRPr="00546853">
              <w:rPr>
                <w:rFonts w:ascii="Arial" w:hAnsi="Arial" w:cs="Arial"/>
                <w:sz w:val="22"/>
                <w:szCs w:val="22"/>
                <w:lang w:val="da-DK"/>
              </w:rPr>
              <w:t xml:space="preserve"> vand + grønsags</w:t>
            </w:r>
            <w:r w:rsidR="00A07386" w:rsidRPr="00546853">
              <w:rPr>
                <w:rFonts w:ascii="Arial" w:hAnsi="Arial" w:cs="Arial"/>
                <w:sz w:val="22"/>
                <w:szCs w:val="22"/>
                <w:lang w:val="da-DK"/>
              </w:rPr>
              <w:t>fond</w:t>
            </w:r>
          </w:p>
          <w:p w:rsidR="001C104D" w:rsidRPr="00546853" w:rsidRDefault="001C104D" w:rsidP="00A07386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546853">
              <w:rPr>
                <w:rFonts w:ascii="Arial" w:hAnsi="Arial" w:cs="Arial"/>
                <w:sz w:val="22"/>
                <w:szCs w:val="22"/>
                <w:lang w:val="da-DK"/>
              </w:rPr>
              <w:t xml:space="preserve">1 dl fløde </w:t>
            </w:r>
            <w:bookmarkStart w:id="0" w:name="_GoBack"/>
            <w:bookmarkEnd w:id="0"/>
            <w:r w:rsidR="000D3A6B" w:rsidRPr="00546853">
              <w:rPr>
                <w:rFonts w:ascii="Arial" w:hAnsi="Arial" w:cs="Arial"/>
                <w:sz w:val="22"/>
                <w:szCs w:val="22"/>
                <w:lang w:val="da-DK"/>
              </w:rPr>
              <w:t>13 %</w:t>
            </w:r>
          </w:p>
          <w:p w:rsidR="001C104D" w:rsidRPr="00546853" w:rsidRDefault="001C104D" w:rsidP="00A07386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546853">
              <w:rPr>
                <w:rFonts w:ascii="Arial" w:hAnsi="Arial" w:cs="Arial"/>
                <w:sz w:val="22"/>
                <w:szCs w:val="22"/>
                <w:lang w:val="da-DK"/>
              </w:rPr>
              <w:t>persille</w:t>
            </w:r>
          </w:p>
          <w:p w:rsidR="001C104D" w:rsidRPr="00546853" w:rsidRDefault="001C104D" w:rsidP="00A07386">
            <w:pPr>
              <w:spacing w:after="58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546853">
              <w:rPr>
                <w:rFonts w:ascii="Arial" w:hAnsi="Arial" w:cs="Arial"/>
                <w:sz w:val="22"/>
                <w:szCs w:val="22"/>
                <w:lang w:val="da-DK"/>
              </w:rPr>
              <w:t>salt og peber</w:t>
            </w:r>
          </w:p>
        </w:tc>
        <w:tc>
          <w:tcPr>
            <w:tcW w:w="62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1C104D" w:rsidRPr="00546853" w:rsidRDefault="001C104D" w:rsidP="00A07386">
            <w:pPr>
              <w:spacing w:line="120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:rsidR="001C104D" w:rsidRPr="00546853" w:rsidRDefault="001C104D" w:rsidP="00A07386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:rsidR="001C104D" w:rsidRPr="00546853" w:rsidRDefault="001C104D" w:rsidP="00A07386">
            <w:pPr>
              <w:spacing w:after="58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546853">
              <w:rPr>
                <w:rFonts w:ascii="Arial" w:hAnsi="Arial" w:cs="Arial"/>
                <w:sz w:val="22"/>
                <w:szCs w:val="22"/>
                <w:lang w:val="da-DK"/>
              </w:rPr>
              <w:t>Skyl og del broccolien i mindre stykker. Skræl kartoflerne og skær dem i mindre stykker. Pil og hak løgene groft. Svits broccoli, kartofler og løg i smeltet smør. Hæ</w:t>
            </w:r>
            <w:r w:rsidR="00A07386">
              <w:rPr>
                <w:rFonts w:ascii="Arial" w:hAnsi="Arial" w:cs="Arial"/>
                <w:sz w:val="22"/>
                <w:szCs w:val="22"/>
                <w:lang w:val="da-DK"/>
              </w:rPr>
              <w:t>ld vand og grønsagsfo</w:t>
            </w:r>
            <w:r w:rsidRPr="00546853">
              <w:rPr>
                <w:rFonts w:ascii="Arial" w:hAnsi="Arial" w:cs="Arial"/>
                <w:sz w:val="22"/>
                <w:szCs w:val="22"/>
                <w:lang w:val="da-DK"/>
              </w:rPr>
              <w:t xml:space="preserve">nd på og lad det koge </w:t>
            </w:r>
            <w:r w:rsidR="00A07386" w:rsidRPr="00546853">
              <w:rPr>
                <w:rFonts w:ascii="Arial" w:hAnsi="Arial" w:cs="Arial"/>
                <w:sz w:val="22"/>
                <w:szCs w:val="22"/>
                <w:lang w:val="da-DK"/>
              </w:rPr>
              <w:t>ca.</w:t>
            </w:r>
            <w:r w:rsidRPr="00546853">
              <w:rPr>
                <w:rFonts w:ascii="Arial" w:hAnsi="Arial" w:cs="Arial"/>
                <w:sz w:val="22"/>
                <w:szCs w:val="22"/>
                <w:lang w:val="da-DK"/>
              </w:rPr>
              <w:t xml:space="preserve"> 30 minutter. Purer blandingen gennem en sigte eller blend den. Varm den purerede suppe og tilsæt fløde og hakket persille. Smag til med salt og peber. </w:t>
            </w:r>
          </w:p>
        </w:tc>
      </w:tr>
    </w:tbl>
    <w:p w:rsidR="001C104D" w:rsidRPr="00546853" w:rsidRDefault="001C104D" w:rsidP="00A07386">
      <w:pPr>
        <w:rPr>
          <w:rFonts w:ascii="Arial" w:hAnsi="Arial" w:cs="Arial"/>
          <w:vanish/>
          <w:sz w:val="22"/>
          <w:szCs w:val="22"/>
          <w:lang w:val="da-DK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02"/>
        <w:gridCol w:w="6168"/>
      </w:tblGrid>
      <w:tr w:rsidR="001C104D" w:rsidRPr="005468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1C104D" w:rsidRPr="00546853" w:rsidRDefault="001C104D" w:rsidP="00A07386">
            <w:pPr>
              <w:spacing w:line="120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:rsidR="001C104D" w:rsidRPr="00546853" w:rsidRDefault="001C104D" w:rsidP="00A07386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546853">
              <w:rPr>
                <w:rFonts w:ascii="Arial" w:hAnsi="Arial" w:cs="Arial"/>
                <w:b/>
                <w:bCs/>
                <w:sz w:val="22"/>
                <w:szCs w:val="22"/>
                <w:lang w:val="da-DK"/>
              </w:rPr>
              <w:t>FYLDTE KOTELETTER</w:t>
            </w:r>
          </w:p>
          <w:p w:rsidR="001C104D" w:rsidRPr="00546853" w:rsidRDefault="001C104D" w:rsidP="00A07386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546853">
              <w:rPr>
                <w:rFonts w:ascii="Arial" w:hAnsi="Arial" w:cs="Arial"/>
                <w:sz w:val="22"/>
                <w:szCs w:val="22"/>
                <w:lang w:val="da-DK"/>
              </w:rPr>
              <w:t>4 tykke svinekoteletter</w:t>
            </w:r>
          </w:p>
          <w:p w:rsidR="001C104D" w:rsidRPr="00546853" w:rsidRDefault="001C104D" w:rsidP="00A07386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546853">
              <w:rPr>
                <w:rFonts w:ascii="Arial" w:hAnsi="Arial" w:cs="Arial"/>
                <w:sz w:val="22"/>
                <w:szCs w:val="22"/>
                <w:lang w:val="da-DK"/>
              </w:rPr>
              <w:t>salt, peber</w:t>
            </w:r>
          </w:p>
          <w:p w:rsidR="001C104D" w:rsidRPr="00546853" w:rsidRDefault="001C104D" w:rsidP="00A07386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546853">
              <w:rPr>
                <w:rFonts w:ascii="Arial" w:hAnsi="Arial" w:cs="Arial"/>
                <w:sz w:val="22"/>
                <w:szCs w:val="22"/>
                <w:lang w:val="da-DK"/>
              </w:rPr>
              <w:t>smør og olie</w:t>
            </w:r>
          </w:p>
          <w:p w:rsidR="001C104D" w:rsidRPr="00546853" w:rsidRDefault="00A07386" w:rsidP="00A07386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>
              <w:rPr>
                <w:rFonts w:ascii="Arial" w:hAnsi="Arial" w:cs="Arial"/>
                <w:sz w:val="22"/>
                <w:szCs w:val="22"/>
                <w:lang w:val="da-DK"/>
              </w:rPr>
              <w:t>2 dl vand + kalvefo</w:t>
            </w:r>
            <w:r w:rsidR="001C104D" w:rsidRPr="00546853">
              <w:rPr>
                <w:rFonts w:ascii="Arial" w:hAnsi="Arial" w:cs="Arial"/>
                <w:sz w:val="22"/>
                <w:szCs w:val="22"/>
                <w:lang w:val="da-DK"/>
              </w:rPr>
              <w:t>nd</w:t>
            </w:r>
          </w:p>
          <w:p w:rsidR="001C104D" w:rsidRPr="00546853" w:rsidRDefault="001C104D" w:rsidP="00A07386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546853">
              <w:rPr>
                <w:rFonts w:ascii="Arial" w:hAnsi="Arial" w:cs="Arial"/>
                <w:sz w:val="22"/>
                <w:szCs w:val="22"/>
                <w:lang w:val="da-DK"/>
              </w:rPr>
              <w:t>1 dl kaffefløde</w:t>
            </w:r>
          </w:p>
          <w:p w:rsidR="001C104D" w:rsidRPr="00546853" w:rsidRDefault="001C104D" w:rsidP="00A07386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546853">
              <w:rPr>
                <w:rFonts w:ascii="Arial" w:hAnsi="Arial" w:cs="Arial"/>
                <w:sz w:val="22"/>
                <w:szCs w:val="22"/>
                <w:lang w:val="da-DK"/>
              </w:rPr>
              <w:t>1 dl hvidvin</w:t>
            </w:r>
          </w:p>
          <w:p w:rsidR="001C104D" w:rsidRPr="00546853" w:rsidRDefault="001C104D" w:rsidP="00A07386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546853">
              <w:rPr>
                <w:rFonts w:ascii="Arial" w:hAnsi="Arial" w:cs="Arial"/>
                <w:sz w:val="22"/>
                <w:szCs w:val="22"/>
                <w:lang w:val="da-DK"/>
              </w:rPr>
              <w:t>FYLD</w:t>
            </w:r>
          </w:p>
          <w:p w:rsidR="001C104D" w:rsidRPr="00546853" w:rsidRDefault="001C104D" w:rsidP="00A07386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546853">
              <w:rPr>
                <w:rFonts w:ascii="Arial" w:hAnsi="Arial" w:cs="Arial"/>
                <w:sz w:val="22"/>
                <w:szCs w:val="22"/>
                <w:lang w:val="da-DK"/>
              </w:rPr>
              <w:t>125 g champignon</w:t>
            </w:r>
          </w:p>
          <w:p w:rsidR="001C104D" w:rsidRPr="00546853" w:rsidRDefault="001C104D" w:rsidP="00A07386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546853">
              <w:rPr>
                <w:rFonts w:ascii="Arial" w:hAnsi="Arial" w:cs="Arial"/>
                <w:sz w:val="22"/>
                <w:szCs w:val="22"/>
                <w:lang w:val="da-DK"/>
              </w:rPr>
              <w:t>1 porre</w:t>
            </w:r>
          </w:p>
          <w:p w:rsidR="001C104D" w:rsidRPr="00546853" w:rsidRDefault="001C104D" w:rsidP="00A07386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546853">
              <w:rPr>
                <w:rFonts w:ascii="Arial" w:hAnsi="Arial" w:cs="Arial"/>
                <w:sz w:val="22"/>
                <w:szCs w:val="22"/>
                <w:lang w:val="da-DK"/>
              </w:rPr>
              <w:t xml:space="preserve">2 </w:t>
            </w:r>
            <w:r w:rsidR="00A07386" w:rsidRPr="00546853">
              <w:rPr>
                <w:rFonts w:ascii="Arial" w:hAnsi="Arial" w:cs="Arial"/>
                <w:sz w:val="22"/>
                <w:szCs w:val="22"/>
                <w:lang w:val="da-DK"/>
              </w:rPr>
              <w:t>spsk.</w:t>
            </w:r>
            <w:r w:rsidRPr="00546853">
              <w:rPr>
                <w:rFonts w:ascii="Arial" w:hAnsi="Arial" w:cs="Arial"/>
                <w:sz w:val="22"/>
                <w:szCs w:val="22"/>
                <w:lang w:val="da-DK"/>
              </w:rPr>
              <w:t xml:space="preserve"> smør</w:t>
            </w:r>
          </w:p>
          <w:p w:rsidR="001C104D" w:rsidRPr="00546853" w:rsidRDefault="001C104D" w:rsidP="00A07386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546853">
              <w:rPr>
                <w:rFonts w:ascii="Arial" w:hAnsi="Arial" w:cs="Arial"/>
                <w:sz w:val="22"/>
                <w:szCs w:val="22"/>
                <w:lang w:val="da-DK"/>
              </w:rPr>
              <w:t xml:space="preserve">2 </w:t>
            </w:r>
            <w:r w:rsidR="00A07386" w:rsidRPr="00546853">
              <w:rPr>
                <w:rFonts w:ascii="Arial" w:hAnsi="Arial" w:cs="Arial"/>
                <w:sz w:val="22"/>
                <w:szCs w:val="22"/>
                <w:lang w:val="da-DK"/>
              </w:rPr>
              <w:t>spsk.</w:t>
            </w:r>
            <w:r w:rsidRPr="00546853">
              <w:rPr>
                <w:rFonts w:ascii="Arial" w:hAnsi="Arial" w:cs="Arial"/>
                <w:sz w:val="22"/>
                <w:szCs w:val="22"/>
                <w:lang w:val="da-DK"/>
              </w:rPr>
              <w:t xml:space="preserve"> hakket persille</w:t>
            </w:r>
          </w:p>
          <w:p w:rsidR="001C104D" w:rsidRPr="00546853" w:rsidRDefault="001C104D" w:rsidP="00A07386">
            <w:pPr>
              <w:spacing w:after="58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546853">
              <w:rPr>
                <w:rFonts w:ascii="Arial" w:hAnsi="Arial" w:cs="Arial"/>
                <w:sz w:val="22"/>
                <w:szCs w:val="22"/>
                <w:lang w:val="da-DK"/>
              </w:rPr>
              <w:t>Nemme kartofler</w:t>
            </w:r>
          </w:p>
        </w:tc>
        <w:tc>
          <w:tcPr>
            <w:tcW w:w="61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1C104D" w:rsidRPr="00546853" w:rsidRDefault="001C104D" w:rsidP="00A07386">
            <w:pPr>
              <w:spacing w:line="120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:rsidR="001C104D" w:rsidRPr="00546853" w:rsidRDefault="001C104D" w:rsidP="00A07386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:rsidR="001C104D" w:rsidRPr="00546853" w:rsidRDefault="001C104D" w:rsidP="00A07386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546853">
              <w:rPr>
                <w:rFonts w:ascii="Arial" w:hAnsi="Arial" w:cs="Arial"/>
                <w:sz w:val="22"/>
                <w:szCs w:val="22"/>
                <w:lang w:val="da-DK"/>
              </w:rPr>
              <w:t xml:space="preserve">Skær en lomme i hver kotelet. Svits skivede champignoner og </w:t>
            </w:r>
            <w:r w:rsidR="00A07386" w:rsidRPr="00546853">
              <w:rPr>
                <w:rFonts w:ascii="Arial" w:hAnsi="Arial" w:cs="Arial"/>
                <w:sz w:val="22"/>
                <w:szCs w:val="22"/>
                <w:lang w:val="da-DK"/>
              </w:rPr>
              <w:t>fintsnittet</w:t>
            </w:r>
            <w:r w:rsidRPr="00546853">
              <w:rPr>
                <w:rFonts w:ascii="Arial" w:hAnsi="Arial" w:cs="Arial"/>
                <w:sz w:val="22"/>
                <w:szCs w:val="22"/>
                <w:lang w:val="da-DK"/>
              </w:rPr>
              <w:t xml:space="preserve"> porre kort tid i smør på en pande. Tag det af og bland med hakket persille. Kom fyldet i koteletterne og luk med </w:t>
            </w:r>
            <w:proofErr w:type="gramStart"/>
            <w:r w:rsidRPr="00546853">
              <w:rPr>
                <w:rFonts w:ascii="Arial" w:hAnsi="Arial" w:cs="Arial"/>
                <w:sz w:val="22"/>
                <w:szCs w:val="22"/>
                <w:lang w:val="da-DK"/>
              </w:rPr>
              <w:t>en</w:t>
            </w:r>
            <w:proofErr w:type="gramEnd"/>
            <w:r w:rsidRPr="00546853">
              <w:rPr>
                <w:rFonts w:ascii="Arial" w:hAnsi="Arial" w:cs="Arial"/>
                <w:sz w:val="22"/>
                <w:szCs w:val="22"/>
                <w:lang w:val="da-DK"/>
              </w:rPr>
              <w:t xml:space="preserve"> tandstik. Lad fedtstoffet (smør og olie) blive gyldent og brun koteletterne ved god varme på begge sider. Dæmp varmen og steg dem færdig </w:t>
            </w:r>
            <w:r w:rsidR="00A07386" w:rsidRPr="00546853">
              <w:rPr>
                <w:rFonts w:ascii="Arial" w:hAnsi="Arial" w:cs="Arial"/>
                <w:sz w:val="22"/>
                <w:szCs w:val="22"/>
                <w:lang w:val="da-DK"/>
              </w:rPr>
              <w:t>ca.</w:t>
            </w:r>
            <w:r w:rsidRPr="00546853">
              <w:rPr>
                <w:rFonts w:ascii="Arial" w:hAnsi="Arial" w:cs="Arial"/>
                <w:sz w:val="22"/>
                <w:szCs w:val="22"/>
                <w:lang w:val="da-DK"/>
              </w:rPr>
              <w:t xml:space="preserve"> 3 minutter på hver side. Krydr med salt og peber. Tag kotelet</w:t>
            </w:r>
            <w:r w:rsidR="00A07386">
              <w:rPr>
                <w:rFonts w:ascii="Arial" w:hAnsi="Arial" w:cs="Arial"/>
                <w:sz w:val="22"/>
                <w:szCs w:val="22"/>
                <w:lang w:val="da-DK"/>
              </w:rPr>
              <w:t>terne af panden og kom vand, fo</w:t>
            </w:r>
            <w:r w:rsidRPr="00546853">
              <w:rPr>
                <w:rFonts w:ascii="Arial" w:hAnsi="Arial" w:cs="Arial"/>
                <w:sz w:val="22"/>
                <w:szCs w:val="22"/>
                <w:lang w:val="da-DK"/>
              </w:rPr>
              <w:t xml:space="preserve">nd og hvidvin på. Bring det i kog. Si </w:t>
            </w:r>
            <w:r w:rsidR="00A07386" w:rsidRPr="00546853">
              <w:rPr>
                <w:rFonts w:ascii="Arial" w:hAnsi="Arial" w:cs="Arial"/>
                <w:sz w:val="22"/>
                <w:szCs w:val="22"/>
                <w:lang w:val="da-DK"/>
              </w:rPr>
              <w:t>evt.</w:t>
            </w:r>
            <w:r w:rsidRPr="00546853">
              <w:rPr>
                <w:rFonts w:ascii="Arial" w:hAnsi="Arial" w:cs="Arial"/>
                <w:sz w:val="22"/>
                <w:szCs w:val="22"/>
                <w:lang w:val="da-DK"/>
              </w:rPr>
              <w:t xml:space="preserve"> blandingen over i en gryde. Tilsæt kaffefløde. Smag til, jævn den </w:t>
            </w:r>
            <w:r w:rsidR="00A07386" w:rsidRPr="00546853">
              <w:rPr>
                <w:rFonts w:ascii="Arial" w:hAnsi="Arial" w:cs="Arial"/>
                <w:sz w:val="22"/>
                <w:szCs w:val="22"/>
                <w:lang w:val="da-DK"/>
              </w:rPr>
              <w:t>evt.</w:t>
            </w:r>
            <w:r w:rsidRPr="00546853">
              <w:rPr>
                <w:rFonts w:ascii="Arial" w:hAnsi="Arial" w:cs="Arial"/>
                <w:sz w:val="22"/>
                <w:szCs w:val="22"/>
                <w:lang w:val="da-DK"/>
              </w:rPr>
              <w:t xml:space="preserve"> lidt.  Server saucen til retten.</w:t>
            </w:r>
          </w:p>
          <w:p w:rsidR="001C104D" w:rsidRPr="00546853" w:rsidRDefault="001C104D" w:rsidP="00A07386">
            <w:pPr>
              <w:spacing w:after="58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546853">
              <w:rPr>
                <w:rFonts w:ascii="Arial" w:hAnsi="Arial" w:cs="Arial"/>
                <w:sz w:val="22"/>
                <w:szCs w:val="22"/>
                <w:lang w:val="da-DK"/>
              </w:rPr>
              <w:t xml:space="preserve">Vask små kartofler grundigt og dryp med olie og drys med salt. Sæt dem i ovnen 30-40 minutter. Server til koteletterne. </w:t>
            </w:r>
          </w:p>
        </w:tc>
      </w:tr>
    </w:tbl>
    <w:p w:rsidR="001C104D" w:rsidRPr="00546853" w:rsidRDefault="001C104D" w:rsidP="00A07386">
      <w:pPr>
        <w:rPr>
          <w:rFonts w:ascii="Arial" w:hAnsi="Arial" w:cs="Arial"/>
          <w:vanish/>
          <w:sz w:val="22"/>
          <w:szCs w:val="22"/>
          <w:lang w:val="da-DK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70"/>
        <w:gridCol w:w="6049"/>
      </w:tblGrid>
      <w:tr w:rsidR="001C104D" w:rsidRPr="00546853">
        <w:tblPrEx>
          <w:tblCellMar>
            <w:top w:w="0" w:type="dxa"/>
            <w:bottom w:w="0" w:type="dxa"/>
          </w:tblCellMar>
        </w:tblPrEx>
        <w:tc>
          <w:tcPr>
            <w:tcW w:w="297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1C104D" w:rsidRPr="00546853" w:rsidRDefault="001C104D" w:rsidP="00A07386">
            <w:pPr>
              <w:spacing w:line="120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:rsidR="001C104D" w:rsidRPr="00546853" w:rsidRDefault="001C104D" w:rsidP="00A07386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546853">
              <w:rPr>
                <w:rFonts w:ascii="Arial" w:hAnsi="Arial" w:cs="Arial"/>
                <w:b/>
                <w:bCs/>
                <w:sz w:val="22"/>
                <w:szCs w:val="22"/>
                <w:lang w:val="da-DK"/>
              </w:rPr>
              <w:t>GULERODSSALAT</w:t>
            </w:r>
            <w:r w:rsidRPr="00546853">
              <w:rPr>
                <w:rFonts w:ascii="Arial" w:hAnsi="Arial" w:cs="Arial"/>
                <w:sz w:val="22"/>
                <w:szCs w:val="22"/>
                <w:lang w:val="da-DK"/>
              </w:rPr>
              <w:t xml:space="preserve"> </w:t>
            </w:r>
            <w:r w:rsidRPr="00546853">
              <w:rPr>
                <w:rFonts w:ascii="Arial" w:hAnsi="Arial" w:cs="Arial"/>
                <w:b/>
                <w:bCs/>
                <w:sz w:val="22"/>
                <w:szCs w:val="22"/>
                <w:lang w:val="da-DK"/>
              </w:rPr>
              <w:t>MED GRÆSKARKERNER</w:t>
            </w:r>
          </w:p>
          <w:p w:rsidR="001C104D" w:rsidRPr="00546853" w:rsidRDefault="001C104D" w:rsidP="00A07386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546853">
              <w:rPr>
                <w:rFonts w:ascii="Arial" w:hAnsi="Arial" w:cs="Arial"/>
                <w:sz w:val="22"/>
                <w:szCs w:val="22"/>
                <w:lang w:val="da-DK"/>
              </w:rPr>
              <w:t>4 gulerødder</w:t>
            </w:r>
          </w:p>
          <w:p w:rsidR="001C104D" w:rsidRPr="00546853" w:rsidRDefault="001C104D" w:rsidP="00A07386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546853">
              <w:rPr>
                <w:rFonts w:ascii="Arial" w:hAnsi="Arial" w:cs="Arial"/>
                <w:sz w:val="22"/>
                <w:szCs w:val="22"/>
                <w:lang w:val="da-DK"/>
              </w:rPr>
              <w:t xml:space="preserve">½ reven squash </w:t>
            </w:r>
          </w:p>
          <w:p w:rsidR="001C104D" w:rsidRPr="00546853" w:rsidRDefault="001C104D" w:rsidP="00A07386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546853">
              <w:rPr>
                <w:rFonts w:ascii="Arial" w:hAnsi="Arial" w:cs="Arial"/>
                <w:sz w:val="22"/>
                <w:szCs w:val="22"/>
                <w:lang w:val="da-DK"/>
              </w:rPr>
              <w:t xml:space="preserve">3 </w:t>
            </w:r>
            <w:r w:rsidR="00A07386" w:rsidRPr="00546853">
              <w:rPr>
                <w:rFonts w:ascii="Arial" w:hAnsi="Arial" w:cs="Arial"/>
                <w:sz w:val="22"/>
                <w:szCs w:val="22"/>
                <w:lang w:val="da-DK"/>
              </w:rPr>
              <w:t>spsk.</w:t>
            </w:r>
            <w:r w:rsidRPr="00546853">
              <w:rPr>
                <w:rFonts w:ascii="Arial" w:hAnsi="Arial" w:cs="Arial"/>
                <w:sz w:val="22"/>
                <w:szCs w:val="22"/>
                <w:lang w:val="da-DK"/>
              </w:rPr>
              <w:t xml:space="preserve"> citronsaft</w:t>
            </w:r>
          </w:p>
          <w:p w:rsidR="001C104D" w:rsidRPr="00546853" w:rsidRDefault="001C104D" w:rsidP="00A07386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546853">
              <w:rPr>
                <w:rFonts w:ascii="Arial" w:hAnsi="Arial" w:cs="Arial"/>
                <w:sz w:val="22"/>
                <w:szCs w:val="22"/>
                <w:lang w:val="da-DK"/>
              </w:rPr>
              <w:t xml:space="preserve">3 </w:t>
            </w:r>
            <w:r w:rsidR="00A07386" w:rsidRPr="00546853">
              <w:rPr>
                <w:rFonts w:ascii="Arial" w:hAnsi="Arial" w:cs="Arial"/>
                <w:sz w:val="22"/>
                <w:szCs w:val="22"/>
                <w:lang w:val="da-DK"/>
              </w:rPr>
              <w:t>spsk.</w:t>
            </w:r>
            <w:r w:rsidRPr="00546853">
              <w:rPr>
                <w:rFonts w:ascii="Arial" w:hAnsi="Arial" w:cs="Arial"/>
                <w:sz w:val="22"/>
                <w:szCs w:val="22"/>
                <w:lang w:val="da-DK"/>
              </w:rPr>
              <w:t xml:space="preserve"> olie</w:t>
            </w:r>
          </w:p>
          <w:p w:rsidR="001C104D" w:rsidRPr="00546853" w:rsidRDefault="001C104D" w:rsidP="00A07386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546853">
              <w:rPr>
                <w:rFonts w:ascii="Arial" w:hAnsi="Arial" w:cs="Arial"/>
                <w:sz w:val="22"/>
                <w:szCs w:val="22"/>
                <w:lang w:val="da-DK"/>
              </w:rPr>
              <w:t xml:space="preserve">3 </w:t>
            </w:r>
            <w:r w:rsidR="00A07386" w:rsidRPr="00546853">
              <w:rPr>
                <w:rFonts w:ascii="Arial" w:hAnsi="Arial" w:cs="Arial"/>
                <w:sz w:val="22"/>
                <w:szCs w:val="22"/>
                <w:lang w:val="da-DK"/>
              </w:rPr>
              <w:t>spsk.</w:t>
            </w:r>
            <w:r w:rsidRPr="00546853">
              <w:rPr>
                <w:rFonts w:ascii="Arial" w:hAnsi="Arial" w:cs="Arial"/>
                <w:sz w:val="22"/>
                <w:szCs w:val="22"/>
                <w:lang w:val="da-DK"/>
              </w:rPr>
              <w:t xml:space="preserve"> appelsinsaft</w:t>
            </w:r>
          </w:p>
          <w:p w:rsidR="001C104D" w:rsidRPr="00546853" w:rsidRDefault="001C104D" w:rsidP="00A07386">
            <w:pPr>
              <w:spacing w:after="58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546853">
              <w:rPr>
                <w:rFonts w:ascii="Arial" w:hAnsi="Arial" w:cs="Arial"/>
                <w:sz w:val="22"/>
                <w:szCs w:val="22"/>
                <w:lang w:val="da-DK"/>
              </w:rPr>
              <w:t>50 g græskarkerner</w:t>
            </w:r>
          </w:p>
        </w:tc>
        <w:tc>
          <w:tcPr>
            <w:tcW w:w="604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1C104D" w:rsidRPr="00546853" w:rsidRDefault="001C104D" w:rsidP="00A07386">
            <w:pPr>
              <w:spacing w:line="120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:rsidR="001C104D" w:rsidRPr="00546853" w:rsidRDefault="001C104D" w:rsidP="00A07386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:rsidR="001C104D" w:rsidRPr="00546853" w:rsidRDefault="001C104D" w:rsidP="00A07386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546853">
              <w:rPr>
                <w:rFonts w:ascii="Arial" w:hAnsi="Arial" w:cs="Arial"/>
                <w:sz w:val="22"/>
                <w:szCs w:val="22"/>
                <w:lang w:val="da-DK"/>
              </w:rPr>
              <w:t>Skræl og riv gulerødderne på den grove sid</w:t>
            </w:r>
            <w:r w:rsidR="00A07386">
              <w:rPr>
                <w:rFonts w:ascii="Arial" w:hAnsi="Arial" w:cs="Arial"/>
                <w:sz w:val="22"/>
                <w:szCs w:val="22"/>
                <w:lang w:val="da-DK"/>
              </w:rPr>
              <w:t>e af et råkost</w:t>
            </w:r>
            <w:r w:rsidRPr="00546853">
              <w:rPr>
                <w:rFonts w:ascii="Arial" w:hAnsi="Arial" w:cs="Arial"/>
                <w:sz w:val="22"/>
                <w:szCs w:val="22"/>
                <w:lang w:val="da-DK"/>
              </w:rPr>
              <w:t xml:space="preserve">jern og bland med ½ reven squash. Ryst en dressing sammen af citronsaft, olie og appelsinsaft Hæld dressingen over grønsagerne og bland det hele. Lad salaten trække </w:t>
            </w:r>
            <w:r w:rsidR="00A07386" w:rsidRPr="00546853">
              <w:rPr>
                <w:rFonts w:ascii="Arial" w:hAnsi="Arial" w:cs="Arial"/>
                <w:sz w:val="22"/>
                <w:szCs w:val="22"/>
                <w:lang w:val="da-DK"/>
              </w:rPr>
              <w:t>ca.</w:t>
            </w:r>
            <w:r w:rsidRPr="00546853">
              <w:rPr>
                <w:rFonts w:ascii="Arial" w:hAnsi="Arial" w:cs="Arial"/>
                <w:sz w:val="22"/>
                <w:szCs w:val="22"/>
                <w:lang w:val="da-DK"/>
              </w:rPr>
              <w:t xml:space="preserve"> ½ time. Rist græskarkernerne på en tør pande </w:t>
            </w:r>
            <w:r w:rsidR="00A07386" w:rsidRPr="00546853">
              <w:rPr>
                <w:rFonts w:ascii="Arial" w:hAnsi="Arial" w:cs="Arial"/>
                <w:sz w:val="22"/>
                <w:szCs w:val="22"/>
                <w:lang w:val="da-DK"/>
              </w:rPr>
              <w:t>evt.</w:t>
            </w:r>
            <w:r w:rsidRPr="00546853">
              <w:rPr>
                <w:rFonts w:ascii="Arial" w:hAnsi="Arial" w:cs="Arial"/>
                <w:sz w:val="22"/>
                <w:szCs w:val="22"/>
                <w:lang w:val="da-DK"/>
              </w:rPr>
              <w:t xml:space="preserve"> med hakket hvidløg.</w:t>
            </w:r>
          </w:p>
          <w:p w:rsidR="001C104D" w:rsidRPr="00546853" w:rsidRDefault="001C104D" w:rsidP="00A07386">
            <w:pPr>
              <w:spacing w:after="58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546853">
              <w:rPr>
                <w:rFonts w:ascii="Arial" w:hAnsi="Arial" w:cs="Arial"/>
                <w:sz w:val="22"/>
                <w:szCs w:val="22"/>
                <w:lang w:val="da-DK"/>
              </w:rPr>
              <w:t xml:space="preserve">Drys før serveringen med græskarkernerne. </w:t>
            </w:r>
          </w:p>
        </w:tc>
      </w:tr>
    </w:tbl>
    <w:p w:rsidR="001C104D" w:rsidRPr="00546853" w:rsidRDefault="001C104D" w:rsidP="00A07386">
      <w:pPr>
        <w:rPr>
          <w:rFonts w:ascii="Arial" w:hAnsi="Arial" w:cs="Arial"/>
          <w:vanish/>
          <w:sz w:val="22"/>
          <w:szCs w:val="22"/>
          <w:lang w:val="da-DK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02"/>
        <w:gridCol w:w="6168"/>
      </w:tblGrid>
      <w:tr w:rsidR="001C104D" w:rsidRPr="005468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1C104D" w:rsidRPr="00546853" w:rsidRDefault="001C104D" w:rsidP="00A07386">
            <w:pPr>
              <w:spacing w:line="120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:rsidR="001C104D" w:rsidRPr="00546853" w:rsidRDefault="001C104D" w:rsidP="00A07386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546853">
              <w:rPr>
                <w:rFonts w:ascii="Arial" w:hAnsi="Arial" w:cs="Arial"/>
                <w:b/>
                <w:bCs/>
                <w:sz w:val="22"/>
                <w:szCs w:val="22"/>
                <w:lang w:val="da-DK"/>
              </w:rPr>
              <w:t>BLOMMETRIFLI</w:t>
            </w:r>
          </w:p>
          <w:p w:rsidR="001C104D" w:rsidRPr="00546853" w:rsidRDefault="001C104D" w:rsidP="00A07386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546853">
              <w:rPr>
                <w:rFonts w:ascii="Arial" w:hAnsi="Arial" w:cs="Arial"/>
                <w:sz w:val="22"/>
                <w:szCs w:val="22"/>
                <w:lang w:val="da-DK"/>
              </w:rPr>
              <w:t>600 g blommer (</w:t>
            </w:r>
            <w:r w:rsidR="00A07386" w:rsidRPr="00546853">
              <w:rPr>
                <w:rFonts w:ascii="Arial" w:hAnsi="Arial" w:cs="Arial"/>
                <w:sz w:val="22"/>
                <w:szCs w:val="22"/>
                <w:lang w:val="da-DK"/>
              </w:rPr>
              <w:t>ca.</w:t>
            </w:r>
            <w:r w:rsidRPr="00546853">
              <w:rPr>
                <w:rFonts w:ascii="Arial" w:hAnsi="Arial" w:cs="Arial"/>
                <w:sz w:val="22"/>
                <w:szCs w:val="22"/>
                <w:lang w:val="da-DK"/>
              </w:rPr>
              <w:t xml:space="preserve"> 6 </w:t>
            </w:r>
            <w:r w:rsidR="00A07386" w:rsidRPr="00546853">
              <w:rPr>
                <w:rFonts w:ascii="Arial" w:hAnsi="Arial" w:cs="Arial"/>
                <w:sz w:val="22"/>
                <w:szCs w:val="22"/>
                <w:lang w:val="da-DK"/>
              </w:rPr>
              <w:t>stk.</w:t>
            </w:r>
            <w:r w:rsidRPr="00546853">
              <w:rPr>
                <w:rFonts w:ascii="Arial" w:hAnsi="Arial" w:cs="Arial"/>
                <w:sz w:val="22"/>
                <w:szCs w:val="22"/>
                <w:lang w:val="da-DK"/>
              </w:rPr>
              <w:t>)</w:t>
            </w:r>
          </w:p>
          <w:p w:rsidR="001C104D" w:rsidRPr="00546853" w:rsidRDefault="001C104D" w:rsidP="00A07386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546853">
              <w:rPr>
                <w:rFonts w:ascii="Arial" w:hAnsi="Arial" w:cs="Arial"/>
                <w:sz w:val="22"/>
                <w:szCs w:val="22"/>
                <w:lang w:val="da-DK"/>
              </w:rPr>
              <w:t>1 dl sukker</w:t>
            </w:r>
          </w:p>
          <w:p w:rsidR="001C104D" w:rsidRPr="00546853" w:rsidRDefault="001C104D" w:rsidP="00A07386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546853">
              <w:rPr>
                <w:rFonts w:ascii="Arial" w:hAnsi="Arial" w:cs="Arial"/>
                <w:sz w:val="22"/>
                <w:szCs w:val="22"/>
                <w:lang w:val="da-DK"/>
              </w:rPr>
              <w:t xml:space="preserve">4 </w:t>
            </w:r>
            <w:r w:rsidR="00A07386" w:rsidRPr="00546853">
              <w:rPr>
                <w:rFonts w:ascii="Arial" w:hAnsi="Arial" w:cs="Arial"/>
                <w:sz w:val="22"/>
                <w:szCs w:val="22"/>
                <w:lang w:val="da-DK"/>
              </w:rPr>
              <w:t>spsk.</w:t>
            </w:r>
            <w:r w:rsidRPr="00546853">
              <w:rPr>
                <w:rFonts w:ascii="Arial" w:hAnsi="Arial" w:cs="Arial"/>
                <w:sz w:val="22"/>
                <w:szCs w:val="22"/>
                <w:lang w:val="da-DK"/>
              </w:rPr>
              <w:t xml:space="preserve"> æbleeddike</w:t>
            </w:r>
          </w:p>
          <w:p w:rsidR="001C104D" w:rsidRPr="00546853" w:rsidRDefault="001C104D" w:rsidP="00A07386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546853">
              <w:rPr>
                <w:rFonts w:ascii="Arial" w:hAnsi="Arial" w:cs="Arial"/>
                <w:sz w:val="22"/>
                <w:szCs w:val="22"/>
                <w:lang w:val="da-DK"/>
              </w:rPr>
              <w:t>NØDDEKNAS</w:t>
            </w:r>
          </w:p>
          <w:p w:rsidR="001C104D" w:rsidRPr="00546853" w:rsidRDefault="001C104D" w:rsidP="00A07386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546853">
              <w:rPr>
                <w:rFonts w:ascii="Arial" w:hAnsi="Arial" w:cs="Arial"/>
                <w:sz w:val="22"/>
                <w:szCs w:val="22"/>
                <w:lang w:val="da-DK"/>
              </w:rPr>
              <w:t>½ dl sukker</w:t>
            </w:r>
          </w:p>
          <w:p w:rsidR="001C104D" w:rsidRPr="00546853" w:rsidRDefault="001C104D" w:rsidP="00A07386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546853">
              <w:rPr>
                <w:rFonts w:ascii="Arial" w:hAnsi="Arial" w:cs="Arial"/>
                <w:sz w:val="22"/>
                <w:szCs w:val="22"/>
                <w:lang w:val="da-DK"/>
              </w:rPr>
              <w:t>20 g smør</w:t>
            </w:r>
          </w:p>
          <w:p w:rsidR="001C104D" w:rsidRPr="00546853" w:rsidRDefault="001C104D" w:rsidP="00A07386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546853">
              <w:rPr>
                <w:rFonts w:ascii="Arial" w:hAnsi="Arial" w:cs="Arial"/>
                <w:sz w:val="22"/>
                <w:szCs w:val="22"/>
                <w:lang w:val="da-DK"/>
              </w:rPr>
              <w:t xml:space="preserve">1 </w:t>
            </w:r>
            <w:r w:rsidR="00A07386" w:rsidRPr="00546853">
              <w:rPr>
                <w:rFonts w:ascii="Arial" w:hAnsi="Arial" w:cs="Arial"/>
                <w:sz w:val="22"/>
                <w:szCs w:val="22"/>
                <w:lang w:val="da-DK"/>
              </w:rPr>
              <w:t>tsk.</w:t>
            </w:r>
            <w:r w:rsidRPr="00546853">
              <w:rPr>
                <w:rFonts w:ascii="Arial" w:hAnsi="Arial" w:cs="Arial"/>
                <w:sz w:val="22"/>
                <w:szCs w:val="22"/>
                <w:lang w:val="da-DK"/>
              </w:rPr>
              <w:t xml:space="preserve"> natron</w:t>
            </w:r>
          </w:p>
          <w:p w:rsidR="001C104D" w:rsidRPr="00546853" w:rsidRDefault="001C104D" w:rsidP="00A07386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546853">
              <w:rPr>
                <w:rFonts w:ascii="Arial" w:hAnsi="Arial" w:cs="Arial"/>
                <w:sz w:val="22"/>
                <w:szCs w:val="22"/>
                <w:lang w:val="da-DK"/>
              </w:rPr>
              <w:t>60 g hasselnøddekerner</w:t>
            </w:r>
          </w:p>
          <w:p w:rsidR="001C104D" w:rsidRPr="00546853" w:rsidRDefault="001C104D" w:rsidP="00A07386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:rsidR="001C104D" w:rsidRPr="00546853" w:rsidRDefault="001C104D" w:rsidP="00A07386">
            <w:pPr>
              <w:spacing w:after="58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546853">
              <w:rPr>
                <w:rFonts w:ascii="Arial" w:hAnsi="Arial" w:cs="Arial"/>
                <w:sz w:val="22"/>
                <w:szCs w:val="22"/>
                <w:lang w:val="da-DK"/>
              </w:rPr>
              <w:t>2 dl piskefløde</w:t>
            </w:r>
          </w:p>
        </w:tc>
        <w:tc>
          <w:tcPr>
            <w:tcW w:w="61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1C104D" w:rsidRPr="00546853" w:rsidRDefault="001C104D" w:rsidP="00A07386">
            <w:pPr>
              <w:spacing w:line="120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:rsidR="001C104D" w:rsidRPr="00546853" w:rsidRDefault="001C104D" w:rsidP="00A07386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:rsidR="001C104D" w:rsidRPr="00546853" w:rsidRDefault="001C104D" w:rsidP="00A07386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546853">
              <w:rPr>
                <w:rFonts w:ascii="Arial" w:hAnsi="Arial" w:cs="Arial"/>
                <w:sz w:val="22"/>
                <w:szCs w:val="22"/>
                <w:lang w:val="da-DK"/>
              </w:rPr>
              <w:t xml:space="preserve">Skær blommerne i kvarte og tag stenen ud. Kom blommerne i en gryde med sukker og eddike. Lad det simre under låg i 5-10 minutter. Tag gryden af varmen og lad grøden afkøle helt. </w:t>
            </w:r>
          </w:p>
          <w:p w:rsidR="001C104D" w:rsidRPr="00546853" w:rsidRDefault="001C104D" w:rsidP="00A07386">
            <w:pPr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:rsidR="001C104D" w:rsidRPr="00546853" w:rsidRDefault="001C104D" w:rsidP="00A07386">
            <w:pPr>
              <w:spacing w:after="58"/>
              <w:rPr>
                <w:rFonts w:ascii="Arial" w:hAnsi="Arial" w:cs="Arial"/>
                <w:sz w:val="22"/>
                <w:szCs w:val="22"/>
                <w:lang w:val="da-DK"/>
              </w:rPr>
            </w:pPr>
            <w:r w:rsidRPr="00546853">
              <w:rPr>
                <w:rFonts w:ascii="Arial" w:hAnsi="Arial" w:cs="Arial"/>
                <w:sz w:val="22"/>
                <w:szCs w:val="22"/>
                <w:lang w:val="da-DK"/>
              </w:rPr>
              <w:t xml:space="preserve">Smelt sukkeret på en pande, pas på det ikke branker. Tilsæt smør natron og nødder når smørret er smeltet. Rør i karamellen. Hæld nøddemassen på bagepapir og lad det afkøle. Når det er koldt knuses det til groft drys. Pisk fløden til let skum. Læg lagvis grød, flødeskum og knas i 4 glas. Afslut med knas på toppen. </w:t>
            </w:r>
          </w:p>
        </w:tc>
      </w:tr>
    </w:tbl>
    <w:p w:rsidR="001C104D" w:rsidRPr="00546853" w:rsidRDefault="001C104D" w:rsidP="00A07386">
      <w:pPr>
        <w:rPr>
          <w:rFonts w:ascii="Arial" w:hAnsi="Arial" w:cs="Arial"/>
          <w:sz w:val="22"/>
          <w:szCs w:val="22"/>
          <w:lang w:val="da-DK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02"/>
        <w:gridCol w:w="6168"/>
      </w:tblGrid>
      <w:tr w:rsidR="001C104D" w:rsidRPr="005468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1C104D" w:rsidRPr="00546853" w:rsidRDefault="001C104D" w:rsidP="00A07386">
            <w:pPr>
              <w:spacing w:line="120" w:lineRule="exact"/>
              <w:rPr>
                <w:rFonts w:ascii="Arial" w:hAnsi="Arial" w:cs="Arial"/>
                <w:sz w:val="22"/>
                <w:szCs w:val="22"/>
                <w:lang w:val="da-DK"/>
              </w:rPr>
            </w:pPr>
          </w:p>
          <w:p w:rsidR="001C104D" w:rsidRPr="00546853" w:rsidRDefault="001C104D" w:rsidP="00A07386">
            <w:pPr>
              <w:spacing w:after="58"/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  <w:tc>
          <w:tcPr>
            <w:tcW w:w="61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1C104D" w:rsidRPr="00546853" w:rsidRDefault="001C104D" w:rsidP="00A07386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da-DK"/>
              </w:rPr>
            </w:pPr>
          </w:p>
          <w:p w:rsidR="001C104D" w:rsidRPr="00546853" w:rsidRDefault="001C104D" w:rsidP="00A07386">
            <w:pPr>
              <w:spacing w:after="58"/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</w:tr>
    </w:tbl>
    <w:p w:rsidR="001C104D" w:rsidRPr="00546853" w:rsidRDefault="001C104D" w:rsidP="00A07386">
      <w:pPr>
        <w:rPr>
          <w:rFonts w:ascii="Arial" w:hAnsi="Arial" w:cs="Arial"/>
          <w:vanish/>
          <w:sz w:val="20"/>
          <w:szCs w:val="20"/>
          <w:lang w:val="da-DK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02"/>
        <w:gridCol w:w="6169"/>
      </w:tblGrid>
      <w:tr w:rsidR="001C104D" w:rsidRPr="00546853">
        <w:tblPrEx>
          <w:tblCellMar>
            <w:top w:w="0" w:type="dxa"/>
            <w:bottom w:w="0" w:type="dxa"/>
          </w:tblCellMar>
        </w:tblPrEx>
        <w:tc>
          <w:tcPr>
            <w:tcW w:w="290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1C104D" w:rsidRPr="00546853" w:rsidRDefault="001C104D" w:rsidP="00A07386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da-DK"/>
              </w:rPr>
            </w:pPr>
          </w:p>
          <w:p w:rsidR="001C104D" w:rsidRPr="00546853" w:rsidRDefault="001C104D" w:rsidP="00A07386">
            <w:pPr>
              <w:spacing w:after="58"/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  <w:tc>
          <w:tcPr>
            <w:tcW w:w="6169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1C104D" w:rsidRPr="00546853" w:rsidRDefault="001C104D" w:rsidP="00A07386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da-DK"/>
              </w:rPr>
            </w:pPr>
          </w:p>
          <w:p w:rsidR="001C104D" w:rsidRPr="00546853" w:rsidRDefault="001C104D" w:rsidP="00A07386">
            <w:pPr>
              <w:spacing w:after="58"/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</w:tr>
    </w:tbl>
    <w:p w:rsidR="001C104D" w:rsidRPr="00546853" w:rsidRDefault="001C104D" w:rsidP="00A07386">
      <w:pPr>
        <w:rPr>
          <w:rFonts w:ascii="Arial" w:hAnsi="Arial" w:cs="Arial"/>
          <w:vanish/>
          <w:sz w:val="20"/>
          <w:szCs w:val="20"/>
          <w:lang w:val="da-DK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02"/>
        <w:gridCol w:w="6168"/>
      </w:tblGrid>
      <w:tr w:rsidR="001C104D" w:rsidRPr="005468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1C104D" w:rsidRPr="00546853" w:rsidRDefault="001C104D" w:rsidP="00A07386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da-DK"/>
              </w:rPr>
            </w:pPr>
          </w:p>
          <w:p w:rsidR="001C104D" w:rsidRPr="00546853" w:rsidRDefault="001C104D" w:rsidP="00A07386">
            <w:pPr>
              <w:spacing w:after="58"/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  <w:tc>
          <w:tcPr>
            <w:tcW w:w="61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1C104D" w:rsidRPr="00546853" w:rsidRDefault="001C104D" w:rsidP="00A07386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da-DK"/>
              </w:rPr>
            </w:pPr>
          </w:p>
          <w:p w:rsidR="001C104D" w:rsidRPr="00546853" w:rsidRDefault="001C104D" w:rsidP="00A07386">
            <w:pPr>
              <w:spacing w:after="58"/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</w:tr>
    </w:tbl>
    <w:p w:rsidR="001C104D" w:rsidRPr="00546853" w:rsidRDefault="001C104D" w:rsidP="00A07386">
      <w:pPr>
        <w:rPr>
          <w:rFonts w:ascii="Arial" w:hAnsi="Arial" w:cs="Arial"/>
          <w:vanish/>
          <w:sz w:val="20"/>
          <w:szCs w:val="20"/>
          <w:lang w:val="da-DK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060"/>
        <w:gridCol w:w="6055"/>
      </w:tblGrid>
      <w:tr w:rsidR="001C104D" w:rsidRPr="005468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0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1C104D" w:rsidRPr="00546853" w:rsidRDefault="001C104D" w:rsidP="00A07386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da-DK"/>
              </w:rPr>
            </w:pPr>
          </w:p>
          <w:p w:rsidR="001C104D" w:rsidRPr="00546853" w:rsidRDefault="001C104D" w:rsidP="00A07386">
            <w:pPr>
              <w:spacing w:after="58"/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  <w:tc>
          <w:tcPr>
            <w:tcW w:w="605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1C104D" w:rsidRPr="00546853" w:rsidRDefault="001C104D" w:rsidP="00A07386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da-DK"/>
              </w:rPr>
            </w:pPr>
          </w:p>
          <w:p w:rsidR="001C104D" w:rsidRPr="00546853" w:rsidRDefault="001C104D" w:rsidP="00A07386">
            <w:pPr>
              <w:spacing w:after="58"/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</w:tr>
    </w:tbl>
    <w:p w:rsidR="001C104D" w:rsidRPr="00546853" w:rsidRDefault="001C104D" w:rsidP="00A07386">
      <w:pPr>
        <w:rPr>
          <w:rFonts w:ascii="Arial" w:hAnsi="Arial" w:cs="Arial"/>
          <w:vanish/>
          <w:sz w:val="20"/>
          <w:szCs w:val="20"/>
          <w:lang w:val="da-DK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902"/>
        <w:gridCol w:w="6168"/>
      </w:tblGrid>
      <w:tr w:rsidR="001C104D" w:rsidRPr="00546853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90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1C104D" w:rsidRPr="00546853" w:rsidRDefault="001C104D" w:rsidP="00A07386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da-DK"/>
              </w:rPr>
            </w:pPr>
          </w:p>
          <w:p w:rsidR="001C104D" w:rsidRPr="00546853" w:rsidRDefault="001C104D" w:rsidP="00A07386">
            <w:pPr>
              <w:spacing w:after="58"/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  <w:tc>
          <w:tcPr>
            <w:tcW w:w="616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1C104D" w:rsidRPr="00546853" w:rsidRDefault="001C104D" w:rsidP="00A07386">
            <w:pPr>
              <w:spacing w:line="120" w:lineRule="exact"/>
              <w:rPr>
                <w:rFonts w:ascii="Arial" w:hAnsi="Arial" w:cs="Arial"/>
                <w:sz w:val="20"/>
                <w:szCs w:val="20"/>
                <w:lang w:val="da-DK"/>
              </w:rPr>
            </w:pPr>
          </w:p>
          <w:p w:rsidR="001C104D" w:rsidRPr="00546853" w:rsidRDefault="001C104D" w:rsidP="00A07386">
            <w:pPr>
              <w:spacing w:after="58"/>
              <w:rPr>
                <w:rFonts w:ascii="Arial" w:hAnsi="Arial" w:cs="Arial"/>
                <w:sz w:val="20"/>
                <w:szCs w:val="20"/>
                <w:lang w:val="da-DK"/>
              </w:rPr>
            </w:pPr>
          </w:p>
        </w:tc>
      </w:tr>
    </w:tbl>
    <w:p w:rsidR="001C104D" w:rsidRPr="00546853" w:rsidRDefault="001C104D" w:rsidP="00A07386">
      <w:pPr>
        <w:rPr>
          <w:rFonts w:ascii="Arial" w:hAnsi="Arial" w:cs="Arial"/>
          <w:sz w:val="22"/>
          <w:szCs w:val="22"/>
          <w:lang w:val="da-DK"/>
        </w:rPr>
      </w:pPr>
    </w:p>
    <w:sectPr w:rsidR="001C104D" w:rsidRPr="00546853" w:rsidSect="001C104D">
      <w:headerReference w:type="default" r:id="rId7"/>
      <w:footerReference w:type="default" r:id="rId8"/>
      <w:pgSz w:w="11905" w:h="16837"/>
      <w:pgMar w:top="447" w:right="1350" w:bottom="312" w:left="1440" w:header="447" w:footer="312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7CF3" w:rsidRDefault="00C67CF3" w:rsidP="001C104D">
      <w:r>
        <w:separator/>
      </w:r>
    </w:p>
  </w:endnote>
  <w:endnote w:type="continuationSeparator" w:id="0">
    <w:p w:rsidR="00C67CF3" w:rsidRDefault="00C67CF3" w:rsidP="001C1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04D" w:rsidRDefault="001C104D">
    <w:pPr>
      <w:spacing w:line="240" w:lineRule="exact"/>
    </w:pPr>
  </w:p>
  <w:p w:rsidR="001C104D" w:rsidRDefault="001C104D">
    <w:pPr>
      <w:tabs>
        <w:tab w:val="center" w:pos="4512"/>
      </w:tabs>
      <w:ind w:right="90"/>
      <w:rPr>
        <w:sz w:val="22"/>
        <w:szCs w:val="22"/>
        <w:lang w:val="da-DK"/>
      </w:rPr>
    </w:pPr>
    <w:r>
      <w:rPr>
        <w:sz w:val="22"/>
        <w:szCs w:val="22"/>
        <w:lang w:val="da-DK"/>
      </w:rPr>
      <w:tab/>
      <w:t xml:space="preserve">Ernærings og husholdningsøkonom Birgit Clemmensen, </w:t>
    </w:r>
    <w:proofErr w:type="spellStart"/>
    <w:proofErr w:type="gramStart"/>
    <w:r>
      <w:rPr>
        <w:sz w:val="22"/>
        <w:szCs w:val="22"/>
        <w:lang w:val="da-DK"/>
      </w:rPr>
      <w:t>Tlf</w:t>
    </w:r>
    <w:proofErr w:type="spellEnd"/>
    <w:r>
      <w:rPr>
        <w:sz w:val="22"/>
        <w:szCs w:val="22"/>
        <w:lang w:val="da-DK"/>
      </w:rPr>
      <w:t xml:space="preserve"> 2880 2332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7CF3" w:rsidRDefault="00C67CF3" w:rsidP="001C104D">
      <w:r>
        <w:separator/>
      </w:r>
    </w:p>
  </w:footnote>
  <w:footnote w:type="continuationSeparator" w:id="0">
    <w:p w:rsidR="00C67CF3" w:rsidRDefault="00C67CF3" w:rsidP="001C1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04D" w:rsidRDefault="001C104D">
    <w:pPr>
      <w:tabs>
        <w:tab w:val="center" w:pos="4512"/>
      </w:tabs>
      <w:ind w:right="90"/>
      <w:rPr>
        <w:color w:val="000000"/>
        <w:sz w:val="22"/>
        <w:szCs w:val="22"/>
        <w:lang w:val="da-DK"/>
      </w:rPr>
    </w:pPr>
    <w:r>
      <w:rPr>
        <w:sz w:val="22"/>
        <w:szCs w:val="22"/>
        <w:lang w:val="da-DK"/>
      </w:rPr>
      <w:tab/>
      <w:t xml:space="preserve"> </w:t>
    </w:r>
  </w:p>
  <w:p w:rsidR="001C104D" w:rsidRDefault="001C104D">
    <w:pPr>
      <w:spacing w:line="82" w:lineRule="exact"/>
      <w:rPr>
        <w:color w:val="000000"/>
        <w:sz w:val="22"/>
        <w:szCs w:val="22"/>
        <w:lang w:val="da-DK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04D"/>
    <w:rsid w:val="000D3A6B"/>
    <w:rsid w:val="001C104D"/>
    <w:rsid w:val="00546853"/>
    <w:rsid w:val="00A07386"/>
    <w:rsid w:val="00C6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Microsoft Uighur" w:hAnsi="Microsoft Uighur" w:cs="Microsoft Uighur"/>
      <w:sz w:val="24"/>
      <w:szCs w:val="24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uiPriority w:val="99"/>
  </w:style>
  <w:style w:type="paragraph" w:styleId="Sidehoved">
    <w:name w:val="header"/>
    <w:basedOn w:val="Normal"/>
    <w:link w:val="SidehovedTegn"/>
    <w:uiPriority w:val="99"/>
    <w:unhideWhenUsed/>
    <w:rsid w:val="0054685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46853"/>
    <w:rPr>
      <w:rFonts w:ascii="Microsoft Uighur" w:hAnsi="Microsoft Uighur" w:cs="Microsoft Uighur"/>
      <w:sz w:val="24"/>
      <w:szCs w:val="24"/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54685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46853"/>
    <w:rPr>
      <w:rFonts w:ascii="Microsoft Uighur" w:hAnsi="Microsoft Uighur" w:cs="Microsoft Uighur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Microsoft Uighur" w:hAnsi="Microsoft Uighur" w:cs="Microsoft Uighur"/>
      <w:sz w:val="24"/>
      <w:szCs w:val="24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uiPriority w:val="99"/>
  </w:style>
  <w:style w:type="paragraph" w:styleId="Sidehoved">
    <w:name w:val="header"/>
    <w:basedOn w:val="Normal"/>
    <w:link w:val="SidehovedTegn"/>
    <w:uiPriority w:val="99"/>
    <w:unhideWhenUsed/>
    <w:rsid w:val="0054685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46853"/>
    <w:rPr>
      <w:rFonts w:ascii="Microsoft Uighur" w:hAnsi="Microsoft Uighur" w:cs="Microsoft Uighur"/>
      <w:sz w:val="24"/>
      <w:szCs w:val="24"/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54685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46853"/>
    <w:rPr>
      <w:rFonts w:ascii="Microsoft Uighur" w:hAnsi="Microsoft Uighur" w:cs="Microsoft Uighur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 Kressner</dc:creator>
  <cp:lastModifiedBy>Johnny Kressner</cp:lastModifiedBy>
  <cp:revision>3</cp:revision>
  <dcterms:created xsi:type="dcterms:W3CDTF">2011-10-17T17:57:00Z</dcterms:created>
  <dcterms:modified xsi:type="dcterms:W3CDTF">2011-10-17T17:58:00Z</dcterms:modified>
</cp:coreProperties>
</file>