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841A" w14:textId="6D8CA005" w:rsidR="002F24D0" w:rsidRDefault="002F24D0" w:rsidP="00F34CF5"/>
    <w:p w14:paraId="21C3D220" w14:textId="77777777" w:rsidR="00E7238F" w:rsidRPr="00E7238F" w:rsidRDefault="00E7238F" w:rsidP="00F34CF5">
      <w:pPr>
        <w:shd w:val="clear" w:color="auto" w:fill="FFFFFF"/>
        <w:spacing w:line="240" w:lineRule="auto"/>
        <w:outlineLvl w:val="1"/>
        <w:rPr>
          <w:rFonts w:eastAsia="Times New Roman"/>
          <w:color w:val="222222"/>
          <w:spacing w:val="15"/>
          <w:sz w:val="24"/>
          <w:szCs w:val="24"/>
          <w:lang w:eastAsia="da-DK"/>
        </w:rPr>
      </w:pPr>
      <w:r w:rsidRPr="00E7238F">
        <w:rPr>
          <w:rFonts w:eastAsia="Times New Roman"/>
          <w:b/>
          <w:bCs/>
          <w:color w:val="222222"/>
          <w:spacing w:val="15"/>
          <w:sz w:val="24"/>
          <w:szCs w:val="24"/>
          <w:lang w:eastAsia="da-DK"/>
        </w:rPr>
        <w:t>Italienske flutes med havsalt </w:t>
      </w:r>
    </w:p>
    <w:p w14:paraId="44C90DA6" w14:textId="77777777" w:rsidR="00AC765B" w:rsidRDefault="00AC765B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u w:val="single"/>
          <w:lang w:eastAsia="da-DK"/>
        </w:rPr>
      </w:pPr>
    </w:p>
    <w:p w14:paraId="656EA692" w14:textId="182E56EA" w:rsidR="00AC765B" w:rsidRDefault="00AC765B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u w:val="single"/>
          <w:lang w:eastAsia="da-DK"/>
        </w:rPr>
        <w:sectPr w:rsidR="00AC765B" w:rsidSect="00F34CF5">
          <w:headerReference w:type="default" r:id="rId7"/>
          <w:footerReference w:type="default" r:id="rId8"/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060D71C" w14:textId="531C0D7D" w:rsidR="00E7238F" w:rsidRPr="00AC765B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 xml:space="preserve">4 </w:t>
      </w:r>
      <w:r w:rsidR="00AC765B" w:rsidRPr="00AC765B">
        <w:rPr>
          <w:rFonts w:eastAsia="Times New Roman"/>
          <w:color w:val="333333"/>
          <w:lang w:eastAsia="da-DK"/>
        </w:rPr>
        <w:t>stk.</w:t>
      </w:r>
      <w:r w:rsidRPr="00E7238F">
        <w:rPr>
          <w:rFonts w:eastAsia="Times New Roman"/>
          <w:color w:val="333333"/>
          <w:lang w:eastAsia="da-DK"/>
        </w:rPr>
        <w:t> </w:t>
      </w:r>
    </w:p>
    <w:p w14:paraId="763E4388" w14:textId="77777777" w:rsidR="00AC765B" w:rsidRPr="00E7238F" w:rsidRDefault="00AC765B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</w:p>
    <w:p w14:paraId="4E2943EF" w14:textId="77777777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>25 gram gær</w:t>
      </w:r>
    </w:p>
    <w:p w14:paraId="201FFDEB" w14:textId="4C6A4D42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 xml:space="preserve">3 </w:t>
      </w:r>
      <w:r w:rsidR="00AC765B" w:rsidRPr="00E7238F">
        <w:rPr>
          <w:rFonts w:eastAsia="Times New Roman"/>
          <w:color w:val="333333"/>
          <w:lang w:eastAsia="da-DK"/>
        </w:rPr>
        <w:t>spsk.</w:t>
      </w:r>
      <w:r w:rsidRPr="00E7238F">
        <w:rPr>
          <w:rFonts w:eastAsia="Times New Roman"/>
          <w:color w:val="333333"/>
          <w:lang w:eastAsia="da-DK"/>
        </w:rPr>
        <w:t xml:space="preserve"> olie</w:t>
      </w:r>
    </w:p>
    <w:p w14:paraId="065CEEE6" w14:textId="77777777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>5 dl lunken vand</w:t>
      </w:r>
    </w:p>
    <w:p w14:paraId="3645AED1" w14:textId="77777777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>200 gram durummel</w:t>
      </w:r>
    </w:p>
    <w:p w14:paraId="2A5069C9" w14:textId="77777777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>500 gram hvedemel</w:t>
      </w:r>
    </w:p>
    <w:p w14:paraId="69F70009" w14:textId="77777777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>1 tsk salt</w:t>
      </w:r>
    </w:p>
    <w:p w14:paraId="43C94611" w14:textId="77777777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>1 tsk sukker</w:t>
      </w:r>
    </w:p>
    <w:p w14:paraId="1B91CA20" w14:textId="77777777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>Lidt havsalt til drys</w:t>
      </w:r>
    </w:p>
    <w:p w14:paraId="43040032" w14:textId="77777777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> </w:t>
      </w:r>
    </w:p>
    <w:p w14:paraId="33FCADF1" w14:textId="77777777" w:rsidR="00AC765B" w:rsidRDefault="00AC765B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>
        <w:rPr>
          <w:rFonts w:eastAsia="Times New Roman"/>
          <w:color w:val="333333"/>
          <w:lang w:eastAsia="da-DK"/>
        </w:rPr>
        <w:br w:type="column"/>
      </w:r>
      <w:r w:rsidR="00E7238F" w:rsidRPr="00E7238F">
        <w:rPr>
          <w:rFonts w:eastAsia="Times New Roman"/>
          <w:color w:val="333333"/>
          <w:lang w:eastAsia="da-DK"/>
        </w:rPr>
        <w:t xml:space="preserve">Opløs gæret i det lunkne vand. </w:t>
      </w:r>
    </w:p>
    <w:p w14:paraId="0B885E73" w14:textId="701D6D72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>Tilsæt de øvrige ingredienser og ælt godt sammen.</w:t>
      </w:r>
    </w:p>
    <w:p w14:paraId="099C24EB" w14:textId="77777777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>Lad dejen hæve i cirka halvanden time.</w:t>
      </w:r>
    </w:p>
    <w:p w14:paraId="319253A8" w14:textId="77777777" w:rsidR="00AC765B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 xml:space="preserve">Drys lidt mel ud over et bord og tag dejen. </w:t>
      </w:r>
    </w:p>
    <w:p w14:paraId="79973D83" w14:textId="77777777" w:rsidR="00AC765B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 xml:space="preserve">Træk den ud til en firkant. </w:t>
      </w:r>
    </w:p>
    <w:p w14:paraId="4640F542" w14:textId="55A016CB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>Den skal ikke rulles eller æltes, men trækkes.</w:t>
      </w:r>
    </w:p>
    <w:p w14:paraId="7120DA93" w14:textId="77777777" w:rsidR="00AC765B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 xml:space="preserve">Del herefter dejen i 4 stykker. Jeg bruger altid en pizzaskære. </w:t>
      </w:r>
    </w:p>
    <w:p w14:paraId="450DAD0F" w14:textId="3A1FCDA4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>Tag i hver ende og sno i modsat retning.</w:t>
      </w:r>
    </w:p>
    <w:p w14:paraId="38B4E840" w14:textId="64261B29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 xml:space="preserve">Sæt </w:t>
      </w:r>
      <w:r w:rsidR="00AC765B" w:rsidRPr="00E7238F">
        <w:rPr>
          <w:rFonts w:eastAsia="Times New Roman"/>
          <w:color w:val="333333"/>
          <w:lang w:eastAsia="da-DK"/>
        </w:rPr>
        <w:t>flutene</w:t>
      </w:r>
      <w:r w:rsidRPr="00E7238F">
        <w:rPr>
          <w:rFonts w:eastAsia="Times New Roman"/>
          <w:color w:val="333333"/>
          <w:lang w:eastAsia="da-DK"/>
        </w:rPr>
        <w:t xml:space="preserve"> på en bageplade. Der kan være på to på hver plade.</w:t>
      </w:r>
    </w:p>
    <w:p w14:paraId="0F3EA3E3" w14:textId="77777777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>Lad hæve en halv time. Drys med havsalt.</w:t>
      </w:r>
    </w:p>
    <w:p w14:paraId="7121FDA0" w14:textId="26193948" w:rsidR="00E7238F" w:rsidRPr="00E7238F" w:rsidRDefault="00E7238F" w:rsidP="00F34CF5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da-DK"/>
        </w:rPr>
      </w:pPr>
      <w:r w:rsidRPr="00E7238F">
        <w:rPr>
          <w:rFonts w:eastAsia="Times New Roman"/>
          <w:color w:val="333333"/>
          <w:lang w:eastAsia="da-DK"/>
        </w:rPr>
        <w:t xml:space="preserve">Ovnen skal varmes op til 225 grader og der skal stå et lille fad i bunden med vand. </w:t>
      </w:r>
      <w:r w:rsidR="00AC765B" w:rsidRPr="00E7238F">
        <w:rPr>
          <w:rFonts w:eastAsia="Times New Roman"/>
          <w:color w:val="333333"/>
          <w:lang w:eastAsia="da-DK"/>
        </w:rPr>
        <w:t>Brødene</w:t>
      </w:r>
      <w:r w:rsidRPr="00E7238F">
        <w:rPr>
          <w:rFonts w:eastAsia="Times New Roman"/>
          <w:color w:val="333333"/>
          <w:lang w:eastAsia="da-DK"/>
        </w:rPr>
        <w:t xml:space="preserve"> skal bage i 15-20 minutter og når de har bagt halvdelen af tiden</w:t>
      </w:r>
      <w:r w:rsidR="0053044D">
        <w:rPr>
          <w:rFonts w:eastAsia="Times New Roman"/>
          <w:color w:val="333333"/>
          <w:lang w:eastAsia="da-DK"/>
        </w:rPr>
        <w:t>,</w:t>
      </w:r>
      <w:r w:rsidRPr="00E7238F">
        <w:rPr>
          <w:rFonts w:eastAsia="Times New Roman"/>
          <w:color w:val="333333"/>
          <w:lang w:eastAsia="da-DK"/>
        </w:rPr>
        <w:t xml:space="preserve"> tager du fadet med vand ud og lader dem bage færdigt. De er lækre gyldne og brune, når de er færdige. Lad dem køle på en bagerist.</w:t>
      </w:r>
    </w:p>
    <w:p w14:paraId="60F927BF" w14:textId="77777777" w:rsidR="00AC765B" w:rsidRDefault="00AC765B" w:rsidP="00F34CF5">
      <w:pPr>
        <w:rPr>
          <w:i/>
          <w:iCs/>
        </w:rPr>
        <w:sectPr w:rsidR="00AC765B" w:rsidSect="00F34CF5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2E512F0A" w14:textId="77777777" w:rsidR="0053044D" w:rsidRDefault="0053044D" w:rsidP="00F34CF5">
      <w:pPr>
        <w:rPr>
          <w:i/>
          <w:iCs/>
        </w:rPr>
      </w:pPr>
    </w:p>
    <w:p w14:paraId="78B8D274" w14:textId="2666812A" w:rsidR="00AC765B" w:rsidRPr="0053044D" w:rsidRDefault="009F57D0" w:rsidP="00F34CF5">
      <w:pPr>
        <w:rPr>
          <w:b/>
          <w:bCs/>
          <w:sz w:val="24"/>
          <w:szCs w:val="24"/>
        </w:rPr>
      </w:pPr>
      <w:r w:rsidRPr="0053044D">
        <w:rPr>
          <w:b/>
          <w:bCs/>
          <w:sz w:val="24"/>
          <w:szCs w:val="24"/>
        </w:rPr>
        <w:t xml:space="preserve">Tomatsuppe med </w:t>
      </w:r>
      <w:proofErr w:type="spellStart"/>
      <w:r w:rsidR="00F34CF5">
        <w:rPr>
          <w:b/>
          <w:bCs/>
          <w:sz w:val="24"/>
          <w:szCs w:val="24"/>
        </w:rPr>
        <w:t>M</w:t>
      </w:r>
      <w:r w:rsidRPr="0053044D">
        <w:rPr>
          <w:b/>
          <w:bCs/>
          <w:sz w:val="24"/>
          <w:szCs w:val="24"/>
        </w:rPr>
        <w:t>asckarpone</w:t>
      </w:r>
      <w:proofErr w:type="spellEnd"/>
      <w:r w:rsidRPr="0053044D">
        <w:rPr>
          <w:b/>
          <w:bCs/>
          <w:sz w:val="24"/>
          <w:szCs w:val="24"/>
        </w:rPr>
        <w:t xml:space="preserve"> </w:t>
      </w:r>
    </w:p>
    <w:p w14:paraId="703BA6D6" w14:textId="4EA70A91" w:rsidR="0053044D" w:rsidRDefault="0053044D" w:rsidP="00F34CF5">
      <w:r>
        <w:t>4 pers.</w:t>
      </w:r>
    </w:p>
    <w:p w14:paraId="794D3936" w14:textId="2298B2F9" w:rsidR="0053044D" w:rsidRDefault="0053044D" w:rsidP="00F34CF5"/>
    <w:p w14:paraId="2EE03332" w14:textId="77777777" w:rsidR="00F34CF5" w:rsidRDefault="00F34CF5" w:rsidP="00F34CF5">
      <w:pPr>
        <w:pStyle w:val="Almindeligtekst"/>
        <w:rPr>
          <w:rFonts w:ascii="Arial" w:hAnsi="Arial"/>
          <w:sz w:val="20"/>
          <w:szCs w:val="20"/>
        </w:rPr>
        <w:sectPr w:rsidR="00F34CF5" w:rsidSect="00F34CF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0CF940D" w14:textId="77777777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 xml:space="preserve">4 spsk. olivenolie </w:t>
      </w:r>
    </w:p>
    <w:p w14:paraId="066F7956" w14:textId="77777777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 xml:space="preserve">1 løg </w:t>
      </w:r>
    </w:p>
    <w:p w14:paraId="7D8E9E12" w14:textId="77777777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>2 porrer</w:t>
      </w:r>
    </w:p>
    <w:p w14:paraId="635323D4" w14:textId="77777777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 xml:space="preserve">2 fed hvidløg </w:t>
      </w:r>
    </w:p>
    <w:p w14:paraId="07926FA2" w14:textId="77777777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>2 kartofler</w:t>
      </w:r>
    </w:p>
    <w:p w14:paraId="17D157BF" w14:textId="77777777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 xml:space="preserve">1 kg. modne tomater </w:t>
      </w:r>
    </w:p>
    <w:p w14:paraId="551FEF36" w14:textId="50EEF9A5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>Evt.3 dåser flåede tomater</w:t>
      </w:r>
    </w:p>
    <w:p w14:paraId="4528C6A1" w14:textId="77777777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>140g. koncentrere tomatpuré</w:t>
      </w:r>
    </w:p>
    <w:p w14:paraId="4858EA6D" w14:textId="77777777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>1l. Grønsagsbouillon</w:t>
      </w:r>
    </w:p>
    <w:p w14:paraId="16262C92" w14:textId="77777777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 xml:space="preserve">125g. </w:t>
      </w:r>
      <w:proofErr w:type="spellStart"/>
      <w:r w:rsidRPr="00C25CDD">
        <w:rPr>
          <w:rFonts w:ascii="Arial" w:hAnsi="Arial"/>
          <w:sz w:val="20"/>
          <w:szCs w:val="20"/>
        </w:rPr>
        <w:t>Galbani</w:t>
      </w:r>
      <w:proofErr w:type="spellEnd"/>
      <w:r w:rsidRPr="00C25CDD">
        <w:rPr>
          <w:rFonts w:ascii="Arial" w:hAnsi="Arial"/>
          <w:sz w:val="20"/>
          <w:szCs w:val="20"/>
        </w:rPr>
        <w:t xml:space="preserve"> </w:t>
      </w:r>
      <w:proofErr w:type="spellStart"/>
      <w:r w:rsidRPr="00C25CDD">
        <w:rPr>
          <w:rFonts w:ascii="Arial" w:hAnsi="Arial"/>
          <w:sz w:val="20"/>
          <w:szCs w:val="20"/>
        </w:rPr>
        <w:t>Mascarpone</w:t>
      </w:r>
      <w:proofErr w:type="spellEnd"/>
    </w:p>
    <w:p w14:paraId="51888FC4" w14:textId="77777777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>Salt og peber</w:t>
      </w:r>
      <w:r w:rsidRPr="00C25CDD">
        <w:rPr>
          <w:rFonts w:ascii="Arial" w:hAnsi="Arial"/>
          <w:sz w:val="20"/>
          <w:szCs w:val="20"/>
        </w:rPr>
        <w:tab/>
        <w:t>.</w:t>
      </w:r>
    </w:p>
    <w:p w14:paraId="7F002AEA" w14:textId="77777777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>Frisk basilikum og oregano</w:t>
      </w:r>
    </w:p>
    <w:p w14:paraId="447B559C" w14:textId="77777777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>Eventuelt 1 frisk rød chili</w:t>
      </w:r>
    </w:p>
    <w:p w14:paraId="2CD18006" w14:textId="77777777" w:rsidR="00F34CF5" w:rsidRDefault="00F34CF5" w:rsidP="00F34CF5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column"/>
      </w:r>
      <w:r w:rsidRPr="00C25CDD">
        <w:rPr>
          <w:rFonts w:ascii="Arial" w:hAnsi="Arial"/>
          <w:sz w:val="20"/>
          <w:szCs w:val="20"/>
        </w:rPr>
        <w:t xml:space="preserve">Hak løg, porrer og hvidløg og sauter dem ved lav varme i olivenolien, indtil grønsagerne bliver bløde. </w:t>
      </w:r>
    </w:p>
    <w:p w14:paraId="524B16DD" w14:textId="77777777" w:rsidR="00F34CF5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 xml:space="preserve">Riv gulerødderne og kartoflerne og korn dem i gryden. </w:t>
      </w:r>
    </w:p>
    <w:p w14:paraId="1331DCA6" w14:textId="7C292A5C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>Sauter videre i 5 minutter. Kom herefter bouillonen i og tilsæt tomatpuré, tomaterne, som er blevet skåret i stykker, og eventuelt en finthakket rød chili.</w:t>
      </w:r>
    </w:p>
    <w:p w14:paraId="43FAB8F8" w14:textId="77777777" w:rsidR="00F34CF5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 xml:space="preserve">Lad suppen simre i 20 minutter. </w:t>
      </w:r>
    </w:p>
    <w:p w14:paraId="2AD0ADE0" w14:textId="77777777" w:rsidR="00F34CF5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 xml:space="preserve">Tilsæt </w:t>
      </w:r>
      <w:proofErr w:type="spellStart"/>
      <w:r w:rsidRPr="00C25CDD">
        <w:rPr>
          <w:rFonts w:ascii="Arial" w:hAnsi="Arial"/>
          <w:sz w:val="20"/>
          <w:szCs w:val="20"/>
        </w:rPr>
        <w:t>mascarpone</w:t>
      </w:r>
      <w:proofErr w:type="spellEnd"/>
      <w:r w:rsidRPr="00C25CDD">
        <w:rPr>
          <w:rFonts w:ascii="Arial" w:hAnsi="Arial"/>
          <w:sz w:val="20"/>
          <w:szCs w:val="20"/>
        </w:rPr>
        <w:t xml:space="preserve">, lidt ad gangen. </w:t>
      </w:r>
    </w:p>
    <w:p w14:paraId="1F4804F3" w14:textId="77777777" w:rsidR="00F34CF5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 xml:space="preserve">Hvis du ønsker en mindre tung suppe, kan du nøjes med 50 g </w:t>
      </w:r>
      <w:proofErr w:type="spellStart"/>
      <w:r w:rsidRPr="00C25CDD">
        <w:rPr>
          <w:rFonts w:ascii="Arial" w:hAnsi="Arial"/>
          <w:sz w:val="20"/>
          <w:szCs w:val="20"/>
        </w:rPr>
        <w:t>mascarpone</w:t>
      </w:r>
      <w:proofErr w:type="spellEnd"/>
      <w:r w:rsidRPr="00C25CDD">
        <w:rPr>
          <w:rFonts w:ascii="Arial" w:hAnsi="Arial"/>
          <w:sz w:val="20"/>
          <w:szCs w:val="20"/>
        </w:rPr>
        <w:t xml:space="preserve">. Tag suppen af varmen og blend med en stavblender, indtil den har fået en cremet konsistens. </w:t>
      </w:r>
    </w:p>
    <w:p w14:paraId="7AEA7C08" w14:textId="22AB4378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>Smag til med salt og peber, basilikum og oregano.</w:t>
      </w:r>
    </w:p>
    <w:p w14:paraId="10A533CC" w14:textId="530CD8A6" w:rsidR="00F34CF5" w:rsidRPr="00C25CDD" w:rsidRDefault="00F34CF5" w:rsidP="00F34CF5">
      <w:pPr>
        <w:pStyle w:val="Almindeligtekst"/>
        <w:rPr>
          <w:rFonts w:ascii="Arial" w:hAnsi="Arial"/>
          <w:sz w:val="20"/>
          <w:szCs w:val="20"/>
        </w:rPr>
      </w:pPr>
      <w:r w:rsidRPr="00C25CDD">
        <w:rPr>
          <w:rFonts w:ascii="Arial" w:hAnsi="Arial"/>
          <w:sz w:val="20"/>
          <w:szCs w:val="20"/>
        </w:rPr>
        <w:t xml:space="preserve">Suppen serveres </w:t>
      </w:r>
      <w:r>
        <w:rPr>
          <w:rFonts w:ascii="Arial" w:hAnsi="Arial"/>
          <w:sz w:val="20"/>
          <w:szCs w:val="20"/>
        </w:rPr>
        <w:t>m</w:t>
      </w:r>
      <w:r w:rsidRPr="00C25CDD">
        <w:rPr>
          <w:rFonts w:ascii="Arial" w:hAnsi="Arial"/>
          <w:sz w:val="20"/>
          <w:szCs w:val="20"/>
        </w:rPr>
        <w:t>ed lækkert brød til.</w:t>
      </w:r>
    </w:p>
    <w:p w14:paraId="5716B2BA" w14:textId="1CD37339" w:rsidR="0053044D" w:rsidRDefault="0053044D" w:rsidP="00F34CF5"/>
    <w:p w14:paraId="6A18C54D" w14:textId="77777777" w:rsidR="00F34CF5" w:rsidRDefault="00F34CF5" w:rsidP="00F34CF5">
      <w:pPr>
        <w:sectPr w:rsidR="00F34CF5" w:rsidSect="00F34CF5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807" w:space="708"/>
            <w:col w:w="6690"/>
          </w:cols>
          <w:docGrid w:linePitch="360"/>
        </w:sectPr>
      </w:pPr>
    </w:p>
    <w:p w14:paraId="76F80987" w14:textId="2492663F" w:rsidR="0053044D" w:rsidRDefault="0053044D" w:rsidP="00F34CF5"/>
    <w:p w14:paraId="1F694F70" w14:textId="77777777" w:rsidR="0053044D" w:rsidRPr="009F57D0" w:rsidRDefault="0053044D" w:rsidP="00F34CF5"/>
    <w:p w14:paraId="181D9080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9F57D0">
        <w:rPr>
          <w:rFonts w:ascii="Arial" w:hAnsi="Arial"/>
          <w:b/>
          <w:bCs/>
          <w:sz w:val="24"/>
          <w:szCs w:val="24"/>
        </w:rPr>
        <w:t xml:space="preserve">Lasagne al </w:t>
      </w:r>
      <w:proofErr w:type="spellStart"/>
      <w:r w:rsidRPr="009F57D0">
        <w:rPr>
          <w:rFonts w:ascii="Arial" w:hAnsi="Arial"/>
          <w:b/>
          <w:bCs/>
          <w:sz w:val="24"/>
          <w:szCs w:val="24"/>
        </w:rPr>
        <w:t>salmone</w:t>
      </w:r>
      <w:proofErr w:type="spellEnd"/>
      <w:r w:rsidRPr="009F57D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0"/>
          <w:szCs w:val="20"/>
        </w:rPr>
        <w:t>(</w:t>
      </w:r>
      <w:r w:rsidRPr="002D6E0F">
        <w:rPr>
          <w:rFonts w:ascii="Arial" w:hAnsi="Arial"/>
          <w:sz w:val="20"/>
          <w:szCs w:val="20"/>
        </w:rPr>
        <w:t>Lasagne med laks</w:t>
      </w:r>
      <w:r>
        <w:rPr>
          <w:rFonts w:ascii="Arial" w:hAnsi="Arial"/>
          <w:sz w:val="20"/>
          <w:szCs w:val="20"/>
        </w:rPr>
        <w:t>)</w:t>
      </w:r>
    </w:p>
    <w:p w14:paraId="413D45E8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</w:p>
    <w:p w14:paraId="66AFB317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 xml:space="preserve">De fleste kender lasagne </w:t>
      </w:r>
      <w:r>
        <w:rPr>
          <w:rFonts w:ascii="Arial" w:hAnsi="Arial"/>
          <w:sz w:val="20"/>
          <w:szCs w:val="20"/>
        </w:rPr>
        <w:t>med kødsauce</w:t>
      </w:r>
      <w:r w:rsidRPr="002D6E0F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Men</w:t>
      </w:r>
      <w:r w:rsidRPr="002D6E0F">
        <w:rPr>
          <w:rFonts w:ascii="Arial" w:hAnsi="Arial"/>
          <w:sz w:val="20"/>
          <w:szCs w:val="20"/>
        </w:rPr>
        <w:t xml:space="preserve"> der findes </w:t>
      </w:r>
      <w:r>
        <w:rPr>
          <w:rFonts w:ascii="Arial" w:hAnsi="Arial"/>
          <w:sz w:val="20"/>
          <w:szCs w:val="20"/>
        </w:rPr>
        <w:t>fak</w:t>
      </w:r>
      <w:r w:rsidRPr="002D6E0F">
        <w:rPr>
          <w:rFonts w:ascii="Arial" w:hAnsi="Arial"/>
          <w:sz w:val="20"/>
          <w:szCs w:val="20"/>
        </w:rPr>
        <w:t>tisk mange andre måder at tilberede lasag</w:t>
      </w:r>
      <w:r>
        <w:rPr>
          <w:rFonts w:ascii="Arial" w:hAnsi="Arial"/>
          <w:sz w:val="20"/>
          <w:szCs w:val="20"/>
        </w:rPr>
        <w:t>ne</w:t>
      </w:r>
      <w:r w:rsidRPr="002D6E0F">
        <w:rPr>
          <w:rFonts w:ascii="Arial" w:hAnsi="Arial"/>
          <w:sz w:val="20"/>
          <w:szCs w:val="20"/>
        </w:rPr>
        <w:t xml:space="preserve"> på, Som for eksempel denne udgave af lasagne med laks. </w:t>
      </w:r>
      <w:r>
        <w:rPr>
          <w:rFonts w:ascii="Arial" w:hAnsi="Arial"/>
          <w:sz w:val="20"/>
          <w:szCs w:val="20"/>
        </w:rPr>
        <w:t>H</w:t>
      </w:r>
      <w:r w:rsidRPr="002D6E0F">
        <w:rPr>
          <w:rFonts w:ascii="Arial" w:hAnsi="Arial"/>
          <w:sz w:val="20"/>
          <w:szCs w:val="20"/>
        </w:rPr>
        <w:t xml:space="preserve">er har </w:t>
      </w:r>
      <w:r>
        <w:rPr>
          <w:rFonts w:ascii="Arial" w:hAnsi="Arial"/>
          <w:sz w:val="20"/>
          <w:szCs w:val="20"/>
        </w:rPr>
        <w:t>du</w:t>
      </w:r>
      <w:r w:rsidRPr="002D6E0F">
        <w:rPr>
          <w:rFonts w:ascii="Arial" w:hAnsi="Arial"/>
          <w:sz w:val="20"/>
          <w:szCs w:val="20"/>
        </w:rPr>
        <w:t xml:space="preserve"> et godt alternativ til den mere tra</w:t>
      </w:r>
      <w:r>
        <w:rPr>
          <w:rFonts w:ascii="Arial" w:hAnsi="Arial"/>
          <w:sz w:val="20"/>
          <w:szCs w:val="20"/>
        </w:rPr>
        <w:t>d</w:t>
      </w:r>
      <w:r w:rsidRPr="002D6E0F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ti</w:t>
      </w:r>
      <w:r w:rsidRPr="002D6E0F">
        <w:rPr>
          <w:rFonts w:ascii="Arial" w:hAnsi="Arial"/>
          <w:sz w:val="20"/>
          <w:szCs w:val="20"/>
        </w:rPr>
        <w:t>onelle lasag</w:t>
      </w:r>
      <w:r>
        <w:rPr>
          <w:rFonts w:ascii="Arial" w:hAnsi="Arial"/>
          <w:sz w:val="20"/>
          <w:szCs w:val="20"/>
        </w:rPr>
        <w:t>ne</w:t>
      </w:r>
      <w:r w:rsidRPr="002D6E0F">
        <w:rPr>
          <w:rFonts w:ascii="Arial" w:hAnsi="Arial"/>
          <w:sz w:val="20"/>
          <w:szCs w:val="20"/>
        </w:rPr>
        <w:t>. Uden</w:t>
      </w:r>
      <w:r>
        <w:rPr>
          <w:rFonts w:ascii="Arial" w:hAnsi="Arial"/>
          <w:sz w:val="20"/>
          <w:szCs w:val="20"/>
        </w:rPr>
        <w:t xml:space="preserve"> </w:t>
      </w:r>
      <w:r w:rsidRPr="002D6E0F">
        <w:rPr>
          <w:rFonts w:ascii="Arial" w:hAnsi="Arial"/>
          <w:sz w:val="20"/>
          <w:szCs w:val="20"/>
        </w:rPr>
        <w:t xml:space="preserve">at </w:t>
      </w:r>
      <w:r>
        <w:rPr>
          <w:rFonts w:ascii="Arial" w:hAnsi="Arial"/>
          <w:sz w:val="20"/>
          <w:szCs w:val="20"/>
        </w:rPr>
        <w:t>du</w:t>
      </w:r>
      <w:r w:rsidRPr="002D6E0F">
        <w:rPr>
          <w:rFonts w:ascii="Arial" w:hAnsi="Arial"/>
          <w:sz w:val="20"/>
          <w:szCs w:val="20"/>
        </w:rPr>
        <w:t xml:space="preserve"> går på kompromis </w:t>
      </w:r>
      <w:r>
        <w:rPr>
          <w:rFonts w:ascii="Arial" w:hAnsi="Arial"/>
          <w:sz w:val="20"/>
          <w:szCs w:val="20"/>
        </w:rPr>
        <w:t>med</w:t>
      </w:r>
      <w:r w:rsidRPr="002D6E0F">
        <w:rPr>
          <w:rFonts w:ascii="Arial" w:hAnsi="Arial"/>
          <w:sz w:val="20"/>
          <w:szCs w:val="20"/>
        </w:rPr>
        <w:t xml:space="preserve"> smagen.</w:t>
      </w:r>
    </w:p>
    <w:p w14:paraId="7D766313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</w:p>
    <w:p w14:paraId="41C3DB6B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  <w:sectPr w:rsidR="009F57D0" w:rsidSect="00F34CF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1C57A1B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>4 personer</w:t>
      </w:r>
    </w:p>
    <w:p w14:paraId="5FEA164E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</w:p>
    <w:p w14:paraId="32668687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  <w:sectPr w:rsidR="009F57D0" w:rsidSect="00F34CF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243BADE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>0</w:t>
      </w:r>
      <w:r w:rsidRPr="002D6E0F">
        <w:rPr>
          <w:rFonts w:ascii="Arial" w:hAnsi="Arial"/>
          <w:sz w:val="20"/>
          <w:szCs w:val="20"/>
        </w:rPr>
        <w:t xml:space="preserve"> g ful</w:t>
      </w:r>
      <w:r>
        <w:rPr>
          <w:rFonts w:ascii="Arial" w:hAnsi="Arial"/>
          <w:sz w:val="20"/>
          <w:szCs w:val="20"/>
        </w:rPr>
        <w:t>d</w:t>
      </w:r>
      <w:r w:rsidRPr="002D6E0F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>orn</w:t>
      </w:r>
      <w:r w:rsidRPr="002D6E0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 w:rsidRPr="002D6E0F">
        <w:rPr>
          <w:rFonts w:ascii="Arial" w:hAnsi="Arial"/>
          <w:sz w:val="20"/>
          <w:szCs w:val="20"/>
        </w:rPr>
        <w:t>lasagneplader</w:t>
      </w:r>
    </w:p>
    <w:p w14:paraId="1B64979D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>450-500 g fersk laks uden skind</w:t>
      </w:r>
    </w:p>
    <w:p w14:paraId="7D192804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>450-500 g frossen spi</w:t>
      </w:r>
      <w:r>
        <w:rPr>
          <w:rFonts w:ascii="Arial" w:hAnsi="Arial"/>
          <w:sz w:val="20"/>
          <w:szCs w:val="20"/>
        </w:rPr>
        <w:t>n</w:t>
      </w:r>
      <w:r w:rsidRPr="002D6E0F">
        <w:rPr>
          <w:rFonts w:ascii="Arial" w:hAnsi="Arial"/>
          <w:sz w:val="20"/>
          <w:szCs w:val="20"/>
        </w:rPr>
        <w:t>at</w:t>
      </w:r>
    </w:p>
    <w:p w14:paraId="49211451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 xml:space="preserve">200 g </w:t>
      </w:r>
      <w:proofErr w:type="spellStart"/>
      <w:r w:rsidRPr="002D6E0F">
        <w:rPr>
          <w:rFonts w:ascii="Arial" w:hAnsi="Arial"/>
          <w:sz w:val="20"/>
          <w:szCs w:val="20"/>
        </w:rPr>
        <w:t>Gal</w:t>
      </w:r>
      <w:r>
        <w:rPr>
          <w:rFonts w:ascii="Arial" w:hAnsi="Arial"/>
          <w:sz w:val="20"/>
          <w:szCs w:val="20"/>
        </w:rPr>
        <w:t>bani</w:t>
      </w:r>
      <w:proofErr w:type="spellEnd"/>
      <w:r w:rsidRPr="002D6E0F">
        <w:rPr>
          <w:rFonts w:ascii="Arial" w:hAnsi="Arial"/>
          <w:sz w:val="20"/>
          <w:szCs w:val="20"/>
        </w:rPr>
        <w:t xml:space="preserve"> </w:t>
      </w:r>
      <w:proofErr w:type="spellStart"/>
      <w:r w:rsidRPr="002D6E0F">
        <w:rPr>
          <w:rFonts w:ascii="Arial" w:hAnsi="Arial"/>
          <w:sz w:val="20"/>
          <w:szCs w:val="20"/>
        </w:rPr>
        <w:t>Mascarp</w:t>
      </w:r>
      <w:r>
        <w:rPr>
          <w:rFonts w:ascii="Arial" w:hAnsi="Arial"/>
          <w:sz w:val="20"/>
          <w:szCs w:val="20"/>
        </w:rPr>
        <w:t>one</w:t>
      </w:r>
      <w:proofErr w:type="spellEnd"/>
    </w:p>
    <w:p w14:paraId="151552CD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 xml:space="preserve">150 g friskrevet </w:t>
      </w:r>
      <w:r>
        <w:rPr>
          <w:rFonts w:ascii="Arial" w:hAnsi="Arial"/>
          <w:sz w:val="20"/>
          <w:szCs w:val="20"/>
        </w:rPr>
        <w:t>parmesan</w:t>
      </w:r>
    </w:p>
    <w:p w14:paraId="6E16411C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 xml:space="preserve">2 skalotteløg </w:t>
      </w:r>
    </w:p>
    <w:p w14:paraId="66CCC9AD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0,5</w:t>
      </w:r>
      <w:r w:rsidRPr="002D6E0F">
        <w:rPr>
          <w:rFonts w:ascii="Arial" w:hAnsi="Arial"/>
          <w:sz w:val="20"/>
          <w:szCs w:val="20"/>
        </w:rPr>
        <w:t xml:space="preserve"> dl f</w:t>
      </w:r>
      <w:r>
        <w:rPr>
          <w:rFonts w:ascii="Arial" w:hAnsi="Arial"/>
          <w:sz w:val="20"/>
          <w:szCs w:val="20"/>
        </w:rPr>
        <w:t>lø</w:t>
      </w:r>
      <w:r w:rsidRPr="002D6E0F">
        <w:rPr>
          <w:rFonts w:ascii="Arial" w:hAnsi="Arial"/>
          <w:sz w:val="20"/>
          <w:szCs w:val="20"/>
        </w:rPr>
        <w:t>de</w:t>
      </w:r>
    </w:p>
    <w:p w14:paraId="5961F173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>3 stilke frisk oregano</w:t>
      </w:r>
    </w:p>
    <w:p w14:paraId="1D78AF6E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>400 g hakkede flåede tomater</w:t>
      </w:r>
    </w:p>
    <w:p w14:paraId="39EEE2F5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0,5 </w:t>
      </w:r>
      <w:r w:rsidRPr="002D6E0F">
        <w:rPr>
          <w:rFonts w:ascii="Arial" w:hAnsi="Arial"/>
          <w:sz w:val="20"/>
          <w:szCs w:val="20"/>
        </w:rPr>
        <w:t xml:space="preserve">dl hvidvin </w:t>
      </w:r>
    </w:p>
    <w:p w14:paraId="1C859C3C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2D6E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fe</w:t>
      </w:r>
      <w:r w:rsidRPr="002D6E0F">
        <w:rPr>
          <w:rFonts w:ascii="Arial" w:hAnsi="Arial"/>
          <w:sz w:val="20"/>
          <w:szCs w:val="20"/>
        </w:rPr>
        <w:t xml:space="preserve">d hvidløg </w:t>
      </w:r>
    </w:p>
    <w:p w14:paraId="4CC76B5C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Olivenolie</w:t>
      </w:r>
    </w:p>
    <w:p w14:paraId="196E7FCA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>Lidt. Muskat</w:t>
      </w:r>
      <w:r>
        <w:rPr>
          <w:rFonts w:ascii="Arial" w:hAnsi="Arial"/>
          <w:sz w:val="20"/>
          <w:szCs w:val="20"/>
        </w:rPr>
        <w:t>nød</w:t>
      </w:r>
    </w:p>
    <w:p w14:paraId="3F293A48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>Salt og pe</w:t>
      </w:r>
      <w:r>
        <w:rPr>
          <w:rFonts w:ascii="Arial" w:hAnsi="Arial"/>
          <w:sz w:val="20"/>
          <w:szCs w:val="20"/>
        </w:rPr>
        <w:t>pper</w:t>
      </w:r>
    </w:p>
    <w:p w14:paraId="2BADA417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>Ev</w:t>
      </w:r>
      <w:r>
        <w:rPr>
          <w:rFonts w:ascii="Arial" w:hAnsi="Arial"/>
          <w:sz w:val="20"/>
          <w:szCs w:val="20"/>
        </w:rPr>
        <w:t>t.</w:t>
      </w:r>
      <w:r w:rsidRPr="002D6E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Pr="002D6E0F">
        <w:rPr>
          <w:rFonts w:ascii="Arial" w:hAnsi="Arial"/>
          <w:sz w:val="20"/>
          <w:szCs w:val="20"/>
        </w:rPr>
        <w:t xml:space="preserve"> citron</w:t>
      </w:r>
    </w:p>
    <w:p w14:paraId="3F7CC838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</w:p>
    <w:p w14:paraId="3119D939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column"/>
      </w:r>
      <w:r>
        <w:rPr>
          <w:rFonts w:ascii="Arial" w:hAnsi="Arial"/>
          <w:sz w:val="20"/>
          <w:szCs w:val="20"/>
        </w:rPr>
        <w:t>Lø</w:t>
      </w:r>
      <w:r w:rsidRPr="002D6E0F">
        <w:rPr>
          <w:rFonts w:ascii="Arial" w:hAnsi="Arial"/>
          <w:sz w:val="20"/>
          <w:szCs w:val="20"/>
        </w:rPr>
        <w:t>gene fin</w:t>
      </w:r>
      <w:r>
        <w:rPr>
          <w:rFonts w:ascii="Arial" w:hAnsi="Arial"/>
          <w:sz w:val="20"/>
          <w:szCs w:val="20"/>
        </w:rPr>
        <w:t>h</w:t>
      </w:r>
      <w:r w:rsidRPr="002D6E0F">
        <w:rPr>
          <w:rFonts w:ascii="Arial" w:hAnsi="Arial"/>
          <w:sz w:val="20"/>
          <w:szCs w:val="20"/>
        </w:rPr>
        <w:t>akkes og svitses i li</w:t>
      </w:r>
      <w:r>
        <w:rPr>
          <w:rFonts w:ascii="Arial" w:hAnsi="Arial"/>
          <w:sz w:val="20"/>
          <w:szCs w:val="20"/>
        </w:rPr>
        <w:t xml:space="preserve">dt </w:t>
      </w:r>
      <w:r w:rsidRPr="002D6E0F">
        <w:rPr>
          <w:rFonts w:ascii="Arial" w:hAnsi="Arial"/>
          <w:sz w:val="20"/>
          <w:szCs w:val="20"/>
        </w:rPr>
        <w:t xml:space="preserve">olivenolie. </w:t>
      </w:r>
    </w:p>
    <w:p w14:paraId="47AF211F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>Spinat tilsættes og varmes igennem, til de</w:t>
      </w:r>
      <w:r>
        <w:rPr>
          <w:rFonts w:ascii="Arial" w:hAnsi="Arial"/>
          <w:sz w:val="20"/>
          <w:szCs w:val="20"/>
        </w:rPr>
        <w:t>n</w:t>
      </w:r>
      <w:r w:rsidRPr="002D6E0F">
        <w:rPr>
          <w:rFonts w:ascii="Arial" w:hAnsi="Arial"/>
          <w:sz w:val="20"/>
          <w:szCs w:val="20"/>
        </w:rPr>
        <w:t xml:space="preserve"> er </w:t>
      </w:r>
      <w:r>
        <w:rPr>
          <w:rFonts w:ascii="Arial" w:hAnsi="Arial"/>
          <w:sz w:val="20"/>
          <w:szCs w:val="20"/>
        </w:rPr>
        <w:t>tø</w:t>
      </w:r>
      <w:r w:rsidRPr="002D6E0F">
        <w:rPr>
          <w:rFonts w:ascii="Arial" w:hAnsi="Arial"/>
          <w:sz w:val="20"/>
          <w:szCs w:val="20"/>
        </w:rPr>
        <w:t xml:space="preserve">et op. </w:t>
      </w:r>
    </w:p>
    <w:p w14:paraId="24966BB2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</w:t>
      </w:r>
      <w:r w:rsidRPr="002D6E0F">
        <w:rPr>
          <w:rFonts w:ascii="Arial" w:hAnsi="Arial"/>
          <w:sz w:val="20"/>
          <w:szCs w:val="20"/>
        </w:rPr>
        <w:t>eld hvidvin ved og lad det koge kraftigt ind, så alkoholen f</w:t>
      </w:r>
      <w:r>
        <w:rPr>
          <w:rFonts w:ascii="Arial" w:hAnsi="Arial"/>
          <w:sz w:val="20"/>
          <w:szCs w:val="20"/>
        </w:rPr>
        <w:t>o</w:t>
      </w:r>
      <w:r w:rsidRPr="002D6E0F">
        <w:rPr>
          <w:rFonts w:ascii="Arial" w:hAnsi="Arial"/>
          <w:sz w:val="20"/>
          <w:szCs w:val="20"/>
        </w:rPr>
        <w:t xml:space="preserve">rdamper, for du tilsætter </w:t>
      </w:r>
      <w:proofErr w:type="spellStart"/>
      <w:r>
        <w:rPr>
          <w:rFonts w:ascii="Arial" w:hAnsi="Arial"/>
          <w:sz w:val="20"/>
          <w:szCs w:val="20"/>
        </w:rPr>
        <w:t>mascapone</w:t>
      </w:r>
      <w:proofErr w:type="spellEnd"/>
      <w:r w:rsidRPr="002D6E0F">
        <w:rPr>
          <w:rFonts w:ascii="Arial" w:hAnsi="Arial"/>
          <w:sz w:val="20"/>
          <w:szCs w:val="20"/>
        </w:rPr>
        <w:t>, salt</w:t>
      </w:r>
      <w:r>
        <w:rPr>
          <w:rFonts w:ascii="Arial" w:hAnsi="Arial"/>
          <w:sz w:val="20"/>
          <w:szCs w:val="20"/>
        </w:rPr>
        <w:t>, pepp</w:t>
      </w:r>
      <w:r w:rsidRPr="002D6E0F">
        <w:rPr>
          <w:rFonts w:ascii="Arial" w:hAnsi="Arial"/>
          <w:sz w:val="20"/>
          <w:szCs w:val="20"/>
        </w:rPr>
        <w:t xml:space="preserve">er og </w:t>
      </w:r>
      <w:r>
        <w:rPr>
          <w:rFonts w:ascii="Arial" w:hAnsi="Arial"/>
          <w:sz w:val="20"/>
          <w:szCs w:val="20"/>
        </w:rPr>
        <w:t>mus</w:t>
      </w:r>
      <w:r w:rsidRPr="002D6E0F">
        <w:rPr>
          <w:rFonts w:ascii="Arial" w:hAnsi="Arial"/>
          <w:sz w:val="20"/>
          <w:szCs w:val="20"/>
        </w:rPr>
        <w:t>kat.</w:t>
      </w:r>
    </w:p>
    <w:p w14:paraId="39AE3F71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>Marinér eventuelt laksen i saften og skallen a</w:t>
      </w:r>
      <w:r>
        <w:rPr>
          <w:rFonts w:ascii="Arial" w:hAnsi="Arial"/>
          <w:sz w:val="20"/>
          <w:szCs w:val="20"/>
        </w:rPr>
        <w:t xml:space="preserve">f </w:t>
      </w:r>
      <w:r w:rsidRPr="002D6E0F">
        <w:rPr>
          <w:rFonts w:ascii="Arial" w:hAnsi="Arial"/>
          <w:sz w:val="20"/>
          <w:szCs w:val="20"/>
        </w:rPr>
        <w:t>en citron i et par timer, inden d</w:t>
      </w:r>
      <w:r>
        <w:rPr>
          <w:rFonts w:ascii="Arial" w:hAnsi="Arial"/>
          <w:sz w:val="20"/>
          <w:szCs w:val="20"/>
        </w:rPr>
        <w:t>en</w:t>
      </w:r>
      <w:r w:rsidRPr="002D6E0F">
        <w:rPr>
          <w:rFonts w:ascii="Arial" w:hAnsi="Arial"/>
          <w:sz w:val="20"/>
          <w:szCs w:val="20"/>
        </w:rPr>
        <w:t xml:space="preserve"> skal bruges.</w:t>
      </w:r>
    </w:p>
    <w:p w14:paraId="6CC4993B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Hvidløget</w:t>
      </w:r>
      <w:r w:rsidRPr="002D6E0F">
        <w:rPr>
          <w:rFonts w:ascii="Arial" w:hAnsi="Arial"/>
          <w:sz w:val="20"/>
          <w:szCs w:val="20"/>
        </w:rPr>
        <w:t xml:space="preserve"> hakkes og sauteres i 1 spsk. olivenolie. </w:t>
      </w:r>
    </w:p>
    <w:p w14:paraId="4D375BB4" w14:textId="77777777" w:rsidR="009F57D0" w:rsidRPr="002D6E0F" w:rsidRDefault="009F57D0" w:rsidP="00F34CF5">
      <w:pPr>
        <w:pStyle w:val="Almindeligtek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</w:t>
      </w:r>
      <w:r w:rsidRPr="002D6E0F">
        <w:rPr>
          <w:rFonts w:ascii="Arial" w:hAnsi="Arial"/>
          <w:sz w:val="20"/>
          <w:szCs w:val="20"/>
        </w:rPr>
        <w:t xml:space="preserve">æld tomater ved </w:t>
      </w:r>
      <w:r>
        <w:rPr>
          <w:rFonts w:ascii="Arial" w:hAnsi="Arial"/>
          <w:sz w:val="20"/>
          <w:szCs w:val="20"/>
        </w:rPr>
        <w:t>sammen med</w:t>
      </w:r>
      <w:r w:rsidRPr="002D6E0F">
        <w:rPr>
          <w:rFonts w:ascii="Arial" w:hAnsi="Arial"/>
          <w:sz w:val="20"/>
          <w:szCs w:val="20"/>
        </w:rPr>
        <w:t xml:space="preserve"> frisk oregano, salt og peber. Rund af </w:t>
      </w:r>
      <w:r>
        <w:rPr>
          <w:rFonts w:ascii="Arial" w:hAnsi="Arial"/>
          <w:sz w:val="20"/>
          <w:szCs w:val="20"/>
        </w:rPr>
        <w:t>m</w:t>
      </w:r>
      <w:r w:rsidRPr="002D6E0F">
        <w:rPr>
          <w:rFonts w:ascii="Arial" w:hAnsi="Arial"/>
          <w:sz w:val="20"/>
          <w:szCs w:val="20"/>
        </w:rPr>
        <w:t>ed fløde.</w:t>
      </w:r>
    </w:p>
    <w:p w14:paraId="5FC5D830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>Smør et ovnfast fad og læg et lag lasag</w:t>
      </w:r>
      <w:r>
        <w:rPr>
          <w:rFonts w:ascii="Arial" w:hAnsi="Arial"/>
          <w:sz w:val="20"/>
          <w:szCs w:val="20"/>
        </w:rPr>
        <w:t>neplader</w:t>
      </w:r>
      <w:r w:rsidRPr="002D6E0F">
        <w:rPr>
          <w:rFonts w:ascii="Arial" w:hAnsi="Arial"/>
          <w:sz w:val="20"/>
          <w:szCs w:val="20"/>
        </w:rPr>
        <w:t xml:space="preserve"> som </w:t>
      </w:r>
      <w:r>
        <w:rPr>
          <w:rFonts w:ascii="Arial" w:hAnsi="Arial"/>
          <w:sz w:val="20"/>
          <w:szCs w:val="20"/>
        </w:rPr>
        <w:t>b</w:t>
      </w:r>
      <w:r w:rsidRPr="002D6E0F">
        <w:rPr>
          <w:rFonts w:ascii="Arial" w:hAnsi="Arial"/>
          <w:sz w:val="20"/>
          <w:szCs w:val="20"/>
        </w:rPr>
        <w:t xml:space="preserve">und. </w:t>
      </w:r>
    </w:p>
    <w:p w14:paraId="4403946F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  <w:r w:rsidRPr="002D6E0F">
        <w:rPr>
          <w:rFonts w:ascii="Arial" w:hAnsi="Arial"/>
          <w:sz w:val="20"/>
          <w:szCs w:val="20"/>
        </w:rPr>
        <w:t xml:space="preserve">Fordel </w:t>
      </w:r>
      <w:r>
        <w:rPr>
          <w:rFonts w:ascii="Arial" w:hAnsi="Arial"/>
          <w:sz w:val="20"/>
          <w:szCs w:val="20"/>
        </w:rPr>
        <w:t>et</w:t>
      </w:r>
      <w:r w:rsidRPr="002D6E0F">
        <w:rPr>
          <w:rFonts w:ascii="Arial" w:hAnsi="Arial"/>
          <w:sz w:val="20"/>
          <w:szCs w:val="20"/>
        </w:rPr>
        <w:t xml:space="preserve"> lag laks, spinat, og to</w:t>
      </w:r>
      <w:r>
        <w:rPr>
          <w:rFonts w:ascii="Arial" w:hAnsi="Arial"/>
          <w:sz w:val="20"/>
          <w:szCs w:val="20"/>
        </w:rPr>
        <w:t>m</w:t>
      </w:r>
      <w:r w:rsidRPr="002D6E0F">
        <w:rPr>
          <w:rFonts w:ascii="Arial" w:hAnsi="Arial"/>
          <w:sz w:val="20"/>
          <w:szCs w:val="20"/>
        </w:rPr>
        <w:t>ats</w:t>
      </w:r>
      <w:r>
        <w:rPr>
          <w:rFonts w:ascii="Arial" w:hAnsi="Arial"/>
          <w:sz w:val="20"/>
          <w:szCs w:val="20"/>
        </w:rPr>
        <w:t>auc</w:t>
      </w:r>
      <w:r w:rsidRPr="002D6E0F">
        <w:rPr>
          <w:rFonts w:ascii="Arial" w:hAnsi="Arial"/>
          <w:sz w:val="20"/>
          <w:szCs w:val="20"/>
        </w:rPr>
        <w:t>e, drys med par</w:t>
      </w:r>
      <w:r>
        <w:rPr>
          <w:rFonts w:ascii="Arial" w:hAnsi="Arial"/>
          <w:sz w:val="20"/>
          <w:szCs w:val="20"/>
        </w:rPr>
        <w:t>me</w:t>
      </w:r>
      <w:r w:rsidRPr="002D6E0F">
        <w:rPr>
          <w:rFonts w:ascii="Arial" w:hAnsi="Arial"/>
          <w:sz w:val="20"/>
          <w:szCs w:val="20"/>
        </w:rPr>
        <w:t xml:space="preserve">san, </w:t>
      </w:r>
      <w:r>
        <w:rPr>
          <w:rFonts w:ascii="Arial" w:hAnsi="Arial"/>
          <w:sz w:val="20"/>
          <w:szCs w:val="20"/>
        </w:rPr>
        <w:t>ny</w:t>
      </w:r>
      <w:r w:rsidRPr="002D6E0F">
        <w:rPr>
          <w:rFonts w:ascii="Arial" w:hAnsi="Arial"/>
          <w:sz w:val="20"/>
          <w:szCs w:val="20"/>
        </w:rPr>
        <w:t>t lag lasagneplader og</w:t>
      </w:r>
      <w:r>
        <w:rPr>
          <w:rFonts w:ascii="Arial" w:hAnsi="Arial"/>
          <w:sz w:val="20"/>
          <w:szCs w:val="20"/>
        </w:rPr>
        <w:t xml:space="preserve"> </w:t>
      </w:r>
      <w:r w:rsidRPr="002D6E0F">
        <w:rPr>
          <w:rFonts w:ascii="Arial" w:hAnsi="Arial"/>
          <w:sz w:val="20"/>
          <w:szCs w:val="20"/>
        </w:rPr>
        <w:t xml:space="preserve">så videre, til </w:t>
      </w:r>
      <w:r>
        <w:rPr>
          <w:rFonts w:ascii="Arial" w:hAnsi="Arial"/>
          <w:sz w:val="20"/>
          <w:szCs w:val="20"/>
        </w:rPr>
        <w:t xml:space="preserve">alle </w:t>
      </w:r>
      <w:r w:rsidRPr="002D6E0F">
        <w:rPr>
          <w:rFonts w:ascii="Arial" w:hAnsi="Arial"/>
          <w:sz w:val="20"/>
          <w:szCs w:val="20"/>
        </w:rPr>
        <w:t xml:space="preserve">i ingredienserne er brugt op. </w:t>
      </w:r>
      <w:r>
        <w:rPr>
          <w:rFonts w:ascii="Arial" w:hAnsi="Arial"/>
          <w:sz w:val="20"/>
          <w:szCs w:val="20"/>
        </w:rPr>
        <w:t>B</w:t>
      </w:r>
      <w:r w:rsidRPr="002D6E0F">
        <w:rPr>
          <w:rFonts w:ascii="Arial" w:hAnsi="Arial"/>
          <w:sz w:val="20"/>
          <w:szCs w:val="20"/>
        </w:rPr>
        <w:t xml:space="preserve">ag </w:t>
      </w:r>
      <w:r>
        <w:rPr>
          <w:rFonts w:ascii="Arial" w:hAnsi="Arial"/>
          <w:sz w:val="20"/>
          <w:szCs w:val="20"/>
        </w:rPr>
        <w:t xml:space="preserve">ved </w:t>
      </w:r>
      <w:r w:rsidRPr="002D6E0F">
        <w:rPr>
          <w:rFonts w:ascii="Arial" w:hAnsi="Arial"/>
          <w:sz w:val="20"/>
          <w:szCs w:val="20"/>
        </w:rPr>
        <w:t>200</w:t>
      </w:r>
      <w:r>
        <w:rPr>
          <w:rFonts w:ascii="Arial" w:hAnsi="Arial"/>
          <w:sz w:val="20"/>
          <w:szCs w:val="20"/>
        </w:rPr>
        <w:t>°</w:t>
      </w:r>
      <w:r w:rsidRPr="002D6E0F">
        <w:rPr>
          <w:rFonts w:ascii="Arial" w:hAnsi="Arial"/>
          <w:sz w:val="20"/>
          <w:szCs w:val="20"/>
        </w:rPr>
        <w:t xml:space="preserve"> i cirka 3</w:t>
      </w:r>
      <w:r>
        <w:rPr>
          <w:rFonts w:ascii="Arial" w:hAnsi="Arial"/>
          <w:sz w:val="20"/>
          <w:szCs w:val="20"/>
        </w:rPr>
        <w:t>0 minutter</w:t>
      </w:r>
      <w:r w:rsidRPr="002D6E0F">
        <w:rPr>
          <w:rFonts w:ascii="Arial" w:hAnsi="Arial"/>
          <w:sz w:val="20"/>
          <w:szCs w:val="20"/>
        </w:rPr>
        <w:t xml:space="preserve"> og server med </w:t>
      </w:r>
      <w:r>
        <w:rPr>
          <w:rFonts w:ascii="Arial" w:hAnsi="Arial"/>
          <w:sz w:val="20"/>
          <w:szCs w:val="20"/>
        </w:rPr>
        <w:t>en sprød salat.</w:t>
      </w:r>
    </w:p>
    <w:p w14:paraId="58624ED9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  <w:sectPr w:rsidR="009F57D0" w:rsidSect="00F34CF5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807" w:space="708"/>
            <w:col w:w="6690"/>
          </w:cols>
          <w:docGrid w:linePitch="360"/>
        </w:sectPr>
      </w:pPr>
    </w:p>
    <w:p w14:paraId="33B20706" w14:textId="4960E61F" w:rsidR="009F57D0" w:rsidRDefault="009F57D0" w:rsidP="00F34CF5">
      <w:pPr>
        <w:pStyle w:val="abc"/>
        <w:spacing w:after="0" w:afterAutospacing="0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b/>
          <w:bCs/>
          <w:color w:val="212529"/>
        </w:rPr>
        <w:lastRenderedPageBreak/>
        <w:t>Gorgonzola, indbagt</w:t>
      </w:r>
    </w:p>
    <w:p w14:paraId="198A6810" w14:textId="77777777" w:rsidR="009F57D0" w:rsidRDefault="009F57D0" w:rsidP="00F34CF5">
      <w:pPr>
        <w:pStyle w:val="abc"/>
        <w:spacing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 pers.</w:t>
      </w:r>
    </w:p>
    <w:p w14:paraId="607CC328" w14:textId="17DE61F6" w:rsidR="009F57D0" w:rsidRDefault="009F57D0" w:rsidP="00F34CF5">
      <w:pPr>
        <w:pStyle w:val="abc"/>
        <w:spacing w:after="0" w:afterAutospacing="0"/>
        <w:rPr>
          <w:rFonts w:ascii="Segoe UI" w:hAnsi="Segoe UI" w:cs="Segoe UI"/>
          <w:color w:val="212529"/>
        </w:rPr>
        <w:sectPr w:rsidR="009F57D0" w:rsidSect="00F34CF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0AD2119" w14:textId="4814A80B" w:rsidR="009F57D0" w:rsidRDefault="009F57D0" w:rsidP="00F34CF5">
      <w:pPr>
        <w:pStyle w:val="abc"/>
        <w:spacing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200 g butterdej eller 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t xml:space="preserve">2 plader frossen (175 g) </w:t>
      </w:r>
      <w:r>
        <w:rPr>
          <w:rFonts w:ascii="Segoe UI" w:hAnsi="Segoe UI" w:cs="Segoe UI"/>
          <w:color w:val="212529"/>
        </w:rPr>
        <w:br/>
        <w:t xml:space="preserve">200 g gorgonzola </w:t>
      </w:r>
      <w:r>
        <w:rPr>
          <w:rFonts w:ascii="Segoe UI" w:hAnsi="Segoe UI" w:cs="Segoe UI"/>
          <w:color w:val="212529"/>
        </w:rPr>
        <w:br/>
        <w:t xml:space="preserve">Til pensling: 1 æggeblomme 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 w:type="column"/>
      </w:r>
      <w:r>
        <w:rPr>
          <w:rFonts w:ascii="Segoe UI" w:hAnsi="Segoe UI" w:cs="Segoe UI"/>
          <w:color w:val="212529"/>
        </w:rPr>
        <w:t xml:space="preserve">Lad de frosne butterdejsplader netop tø op i køkkenet, men sørg for, at de ikke ligger så længe, at de bliver for bløde. </w:t>
      </w:r>
      <w:r>
        <w:rPr>
          <w:rFonts w:ascii="Segoe UI" w:hAnsi="Segoe UI" w:cs="Segoe UI"/>
          <w:color w:val="212529"/>
        </w:rPr>
        <w:br/>
        <w:t xml:space="preserve">Ellers må de kort i fryser eller køleskab igen. En snes min. er nok. </w:t>
      </w:r>
      <w:r>
        <w:rPr>
          <w:rFonts w:ascii="Segoe UI" w:hAnsi="Segoe UI" w:cs="Segoe UI"/>
          <w:color w:val="212529"/>
        </w:rPr>
        <w:br/>
        <w:t xml:space="preserve">Rul hver butterdejsplade til en aflang firkant på 10 x 20 cm. </w:t>
      </w:r>
      <w:r>
        <w:rPr>
          <w:rFonts w:ascii="Segoe UI" w:hAnsi="Segoe UI" w:cs="Segoe UI"/>
          <w:color w:val="212529"/>
        </w:rPr>
        <w:br/>
        <w:t xml:space="preserve">Skær hver af dem midt igennem på tværs med en meget skarp kniv. </w:t>
      </w:r>
      <w:r>
        <w:rPr>
          <w:rFonts w:ascii="Segoe UI" w:hAnsi="Segoe UI" w:cs="Segoe UI"/>
          <w:color w:val="212529"/>
        </w:rPr>
        <w:br/>
        <w:t xml:space="preserve">Fordel gorgonzolaen på midten af de fire butterdejsfirkanter, og fold dem midt over, så de danner trekanter. </w:t>
      </w:r>
      <w:r>
        <w:rPr>
          <w:rFonts w:ascii="Segoe UI" w:hAnsi="Segoe UI" w:cs="Segoe UI"/>
          <w:color w:val="212529"/>
        </w:rPr>
        <w:br/>
        <w:t xml:space="preserve">Pensl sammenføjningerne let med æg og tryk dem godt til med en gaffel. </w:t>
      </w:r>
      <w:r>
        <w:rPr>
          <w:rFonts w:ascii="Segoe UI" w:hAnsi="Segoe UI" w:cs="Segoe UI"/>
          <w:color w:val="212529"/>
        </w:rPr>
        <w:br/>
        <w:t xml:space="preserve">Læg de ostefyldte butterdejstrekanter på en meldrysset bageplade eller på en plade dækket med bagepapir. </w:t>
      </w:r>
    </w:p>
    <w:p w14:paraId="4CDBA32F" w14:textId="099627AD" w:rsidR="009F57D0" w:rsidRDefault="009F57D0" w:rsidP="00F34CF5">
      <w:pPr>
        <w:pStyle w:val="abc"/>
        <w:spacing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Pensl med æg og sæt dem på midter</w:t>
      </w:r>
      <w:r>
        <w:rPr>
          <w:rFonts w:ascii="Segoe UI" w:hAnsi="Segoe UI" w:cs="Segoe UI"/>
          <w:color w:val="212529"/>
        </w:rPr>
        <w:t xml:space="preserve">ste </w:t>
      </w:r>
      <w:r>
        <w:rPr>
          <w:rFonts w:ascii="Segoe UI" w:hAnsi="Segoe UI" w:cs="Segoe UI"/>
          <w:color w:val="212529"/>
        </w:rPr>
        <w:t xml:space="preserve">rille i en 200 °C varm ovn. </w:t>
      </w:r>
      <w:r>
        <w:rPr>
          <w:rFonts w:ascii="Segoe UI" w:hAnsi="Segoe UI" w:cs="Segoe UI"/>
          <w:color w:val="212529"/>
        </w:rPr>
        <w:br/>
        <w:t xml:space="preserve">Bag dem lette, hævede og gyldne, det varer ca. 15 min. </w:t>
      </w:r>
    </w:p>
    <w:p w14:paraId="2D57AEEC" w14:textId="77777777" w:rsidR="009F57D0" w:rsidRDefault="009F57D0" w:rsidP="00F34CF5">
      <w:pPr>
        <w:pStyle w:val="abc"/>
        <w:spacing w:after="0" w:afterAutospacing="0"/>
        <w:rPr>
          <w:rFonts w:ascii="Segoe UI" w:hAnsi="Segoe UI" w:cs="Segoe UI"/>
          <w:color w:val="212529"/>
        </w:rPr>
        <w:sectPr w:rsidR="009F57D0" w:rsidSect="00F34CF5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21101985" w14:textId="12E9494D" w:rsidR="009F57D0" w:rsidRDefault="009F57D0" w:rsidP="00F34CF5">
      <w:pPr>
        <w:pStyle w:val="abc"/>
        <w:spacing w:after="0" w:after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br/>
        <w:t xml:space="preserve">Anden blåskimmelost kan bruges, fx danablu. </w:t>
      </w:r>
      <w:r>
        <w:rPr>
          <w:rFonts w:ascii="Segoe UI" w:hAnsi="Segoe UI" w:cs="Segoe UI"/>
          <w:color w:val="212529"/>
        </w:rPr>
        <w:br/>
        <w:t xml:space="preserve">Finthakkede krydderurter, fx basilikum, persille eller blegselleriblade, kan lægges på osten, før butterdejen foldes om. </w:t>
      </w:r>
    </w:p>
    <w:p w14:paraId="4E77C395" w14:textId="77777777" w:rsidR="009F57D0" w:rsidRDefault="009F57D0" w:rsidP="00F34CF5">
      <w:pPr>
        <w:pStyle w:val="Almindeligtekst"/>
        <w:rPr>
          <w:rFonts w:ascii="Arial" w:hAnsi="Arial"/>
          <w:sz w:val="20"/>
          <w:szCs w:val="20"/>
        </w:rPr>
      </w:pPr>
    </w:p>
    <w:p w14:paraId="5EAC7985" w14:textId="22C5C4D9" w:rsidR="00AC765B" w:rsidRPr="00AC765B" w:rsidRDefault="00AC765B" w:rsidP="00F34CF5"/>
    <w:sectPr w:rsidR="00AC765B" w:rsidRPr="00AC765B" w:rsidSect="00F34CF5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DBE3" w14:textId="77777777" w:rsidR="001942E6" w:rsidRDefault="001942E6" w:rsidP="0051317C">
      <w:pPr>
        <w:spacing w:line="240" w:lineRule="auto"/>
      </w:pPr>
      <w:r>
        <w:separator/>
      </w:r>
    </w:p>
  </w:endnote>
  <w:endnote w:type="continuationSeparator" w:id="0">
    <w:p w14:paraId="1164C507" w14:textId="77777777" w:rsidR="001942E6" w:rsidRDefault="001942E6" w:rsidP="00513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97EC" w14:textId="711F21FB" w:rsidR="0051317C" w:rsidRPr="0051317C" w:rsidRDefault="0051317C" w:rsidP="0051317C">
    <w:pPr>
      <w:pStyle w:val="Sidefod"/>
      <w:jc w:val="center"/>
    </w:pPr>
    <w:r>
      <w:t>Finere madlavning 2022 - 2023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02FB" w14:textId="77777777" w:rsidR="001942E6" w:rsidRDefault="001942E6" w:rsidP="0051317C">
      <w:pPr>
        <w:spacing w:line="240" w:lineRule="auto"/>
      </w:pPr>
      <w:r>
        <w:separator/>
      </w:r>
    </w:p>
  </w:footnote>
  <w:footnote w:type="continuationSeparator" w:id="0">
    <w:p w14:paraId="2226B386" w14:textId="77777777" w:rsidR="001942E6" w:rsidRDefault="001942E6" w:rsidP="00513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2BEB" w14:textId="29EF3330" w:rsidR="0051317C" w:rsidRDefault="007F4B4D" w:rsidP="0051317C">
    <w:pPr>
      <w:pStyle w:val="Sidehoved"/>
      <w:jc w:val="right"/>
    </w:pPr>
    <w:r>
      <w:t>31</w:t>
    </w:r>
    <w:r w:rsidR="0051317C">
      <w:t>0123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3CFC"/>
    <w:multiLevelType w:val="hybridMultilevel"/>
    <w:tmpl w:val="90D812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2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D0"/>
    <w:rsid w:val="00020401"/>
    <w:rsid w:val="000F651E"/>
    <w:rsid w:val="001942E6"/>
    <w:rsid w:val="002C2110"/>
    <w:rsid w:val="002F24D0"/>
    <w:rsid w:val="00357C13"/>
    <w:rsid w:val="003C0CF1"/>
    <w:rsid w:val="004F7336"/>
    <w:rsid w:val="004F7DC7"/>
    <w:rsid w:val="0051317C"/>
    <w:rsid w:val="0053044D"/>
    <w:rsid w:val="00580040"/>
    <w:rsid w:val="007150BB"/>
    <w:rsid w:val="007F4B4D"/>
    <w:rsid w:val="009F57D0"/>
    <w:rsid w:val="00A07D4E"/>
    <w:rsid w:val="00AC765B"/>
    <w:rsid w:val="00CB48AA"/>
    <w:rsid w:val="00E7238F"/>
    <w:rsid w:val="00F34CF5"/>
    <w:rsid w:val="00F726D9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C052"/>
  <w15:chartTrackingRefBased/>
  <w15:docId w15:val="{96A622E2-C968-4307-95CB-E9F16C5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72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317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317C"/>
  </w:style>
  <w:style w:type="paragraph" w:styleId="Sidefod">
    <w:name w:val="footer"/>
    <w:basedOn w:val="Normal"/>
    <w:link w:val="SidefodTegn"/>
    <w:uiPriority w:val="99"/>
    <w:unhideWhenUsed/>
    <w:rsid w:val="0051317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317C"/>
  </w:style>
  <w:style w:type="character" w:customStyle="1" w:styleId="Overskrift2Tegn">
    <w:name w:val="Overskrift 2 Tegn"/>
    <w:basedOn w:val="Standardskrifttypeiafsnit"/>
    <w:link w:val="Overskrift2"/>
    <w:uiPriority w:val="9"/>
    <w:rsid w:val="00E7238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723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9F57D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F57D0"/>
    <w:rPr>
      <w:rFonts w:ascii="Consolas" w:hAnsi="Consolas"/>
      <w:sz w:val="21"/>
      <w:szCs w:val="21"/>
    </w:rPr>
  </w:style>
  <w:style w:type="character" w:styleId="Hyperlink">
    <w:name w:val="Hyperlink"/>
    <w:basedOn w:val="Standardskrifttypeiafsnit"/>
    <w:uiPriority w:val="99"/>
    <w:semiHidden/>
    <w:unhideWhenUsed/>
    <w:rsid w:val="009F57D0"/>
    <w:rPr>
      <w:strike w:val="0"/>
      <w:dstrike w:val="0"/>
      <w:color w:val="007BFF"/>
      <w:u w:val="none"/>
      <w:effect w:val="none"/>
    </w:rPr>
  </w:style>
  <w:style w:type="paragraph" w:customStyle="1" w:styleId="abc">
    <w:name w:val="abc"/>
    <w:basedOn w:val="Normal"/>
    <w:rsid w:val="009F57D0"/>
    <w:pPr>
      <w:spacing w:after="100" w:afterAutospacing="1"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596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3</cp:revision>
  <dcterms:created xsi:type="dcterms:W3CDTF">2023-01-29T10:08:00Z</dcterms:created>
  <dcterms:modified xsi:type="dcterms:W3CDTF">2023-01-29T15:46:00Z</dcterms:modified>
</cp:coreProperties>
</file>